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7FD9" w:rsidRPr="008D698D" w:rsidRDefault="006B7FD9" w:rsidP="00CD2077">
      <w:pPr>
        <w:jc w:val="center"/>
        <w:rPr>
          <w:b/>
          <w:sz w:val="28"/>
          <w:szCs w:val="28"/>
          <w:lang w:val="bg-BG"/>
        </w:rPr>
      </w:pPr>
    </w:p>
    <w:p w:rsidR="006B7FD9" w:rsidRPr="008D698D" w:rsidRDefault="006B7FD9" w:rsidP="00CD2077">
      <w:pPr>
        <w:jc w:val="center"/>
        <w:rPr>
          <w:b/>
          <w:sz w:val="28"/>
          <w:szCs w:val="28"/>
          <w:lang w:val="bg-BG"/>
        </w:rPr>
      </w:pPr>
    </w:p>
    <w:p w:rsidR="006B7FD9" w:rsidRPr="008D698D" w:rsidRDefault="006B7FD9" w:rsidP="00CD2077">
      <w:pPr>
        <w:jc w:val="center"/>
        <w:rPr>
          <w:b/>
          <w:sz w:val="28"/>
          <w:szCs w:val="28"/>
          <w:lang w:val="bg-BG"/>
        </w:rPr>
      </w:pPr>
    </w:p>
    <w:p w:rsidR="006B7FD9" w:rsidRPr="008D698D" w:rsidRDefault="006B7FD9" w:rsidP="00CD2077">
      <w:pPr>
        <w:jc w:val="center"/>
        <w:rPr>
          <w:b/>
          <w:sz w:val="28"/>
          <w:szCs w:val="28"/>
          <w:lang w:val="bg-BG"/>
        </w:rPr>
      </w:pPr>
    </w:p>
    <w:p w:rsidR="001F7108" w:rsidRDefault="005650A9" w:rsidP="00CD2077">
      <w:pPr>
        <w:jc w:val="center"/>
        <w:rPr>
          <w:b/>
          <w:sz w:val="28"/>
          <w:szCs w:val="28"/>
          <w:lang w:val="bg-BG"/>
        </w:rPr>
      </w:pPr>
      <w:r w:rsidRPr="001F7108">
        <w:rPr>
          <w:b/>
          <w:sz w:val="28"/>
          <w:szCs w:val="28"/>
          <w:lang w:val="bg-BG"/>
        </w:rPr>
        <w:t>ИНТЕГРИРАНЕ НА ОПЕРАТИВНИЯ МЕНИДЖМЪНТ И</w:t>
      </w:r>
    </w:p>
    <w:p w:rsidR="001F7108" w:rsidRDefault="005650A9" w:rsidP="00CD2077">
      <w:pPr>
        <w:jc w:val="center"/>
        <w:rPr>
          <w:b/>
          <w:sz w:val="28"/>
          <w:szCs w:val="28"/>
          <w:lang w:val="bg-BG"/>
        </w:rPr>
      </w:pPr>
      <w:r w:rsidRPr="001F7108">
        <w:rPr>
          <w:b/>
          <w:sz w:val="28"/>
          <w:szCs w:val="28"/>
          <w:lang w:val="bg-BG"/>
        </w:rPr>
        <w:t>ТЕХНИЧЕС</w:t>
      </w:r>
      <w:r w:rsidR="001F7108">
        <w:rPr>
          <w:b/>
          <w:sz w:val="28"/>
          <w:szCs w:val="28"/>
          <w:lang w:val="bg-BG"/>
        </w:rPr>
        <w:softHyphen/>
        <w:t>КАТА ПОДДРЪЖКА НА СЪОРЪЖЕНИЯТА</w:t>
      </w:r>
    </w:p>
    <w:p w:rsidR="008F030F" w:rsidRPr="001F7108" w:rsidRDefault="005650A9" w:rsidP="00CD2077">
      <w:pPr>
        <w:jc w:val="center"/>
        <w:rPr>
          <w:b/>
          <w:sz w:val="28"/>
          <w:szCs w:val="28"/>
          <w:lang w:val="bg-BG"/>
        </w:rPr>
      </w:pPr>
      <w:r w:rsidRPr="001F7108">
        <w:rPr>
          <w:b/>
          <w:sz w:val="28"/>
          <w:szCs w:val="28"/>
          <w:lang w:val="bg-BG"/>
        </w:rPr>
        <w:t>В ПРОИЗВОДСТВОТО НА ПЕЛЕТИ</w:t>
      </w:r>
    </w:p>
    <w:p w:rsidR="008F030F" w:rsidRPr="001F7108" w:rsidRDefault="008F030F" w:rsidP="00CD2077">
      <w:pPr>
        <w:jc w:val="center"/>
        <w:rPr>
          <w:b/>
          <w:sz w:val="18"/>
          <w:lang w:val="bg-BG"/>
        </w:rPr>
      </w:pPr>
    </w:p>
    <w:p w:rsidR="008F030F" w:rsidRPr="001F7108" w:rsidRDefault="00BD5529" w:rsidP="00CD2077">
      <w:pPr>
        <w:jc w:val="center"/>
        <w:rPr>
          <w:b/>
          <w:sz w:val="28"/>
          <w:szCs w:val="28"/>
          <w:lang w:val="bg-BG"/>
        </w:rPr>
      </w:pPr>
      <w:r w:rsidRPr="001F7108">
        <w:rPr>
          <w:b/>
          <w:sz w:val="28"/>
          <w:szCs w:val="28"/>
          <w:lang w:val="bg-BG"/>
        </w:rPr>
        <w:t>Николинка Христова</w:t>
      </w:r>
    </w:p>
    <w:p w:rsidR="00814CCF" w:rsidRPr="001F7108" w:rsidRDefault="00814CCF" w:rsidP="00CD2077">
      <w:pPr>
        <w:jc w:val="center"/>
        <w:rPr>
          <w:b/>
          <w:sz w:val="28"/>
          <w:szCs w:val="28"/>
          <w:lang w:val="bg-BG"/>
        </w:rPr>
      </w:pPr>
    </w:p>
    <w:p w:rsidR="006F4C43" w:rsidRPr="001F7108" w:rsidRDefault="006F4C43" w:rsidP="00CD2077">
      <w:pPr>
        <w:jc w:val="both"/>
        <w:rPr>
          <w:i/>
          <w:sz w:val="28"/>
          <w:szCs w:val="28"/>
          <w:lang w:val="bg-BG"/>
        </w:rPr>
      </w:pPr>
      <w:r w:rsidRPr="001F7108">
        <w:rPr>
          <w:b/>
          <w:i/>
          <w:sz w:val="28"/>
          <w:lang w:val="bg-BG"/>
        </w:rPr>
        <w:t>Резюме</w:t>
      </w:r>
      <w:r w:rsidR="005824E1" w:rsidRPr="001F7108">
        <w:rPr>
          <w:b/>
          <w:i/>
          <w:sz w:val="28"/>
          <w:lang w:val="bg-BG"/>
        </w:rPr>
        <w:t>:</w:t>
      </w:r>
      <w:r w:rsidRPr="001F7108">
        <w:rPr>
          <w:i/>
          <w:sz w:val="28"/>
          <w:szCs w:val="28"/>
          <w:lang w:val="bg-BG"/>
        </w:rPr>
        <w:t xml:space="preserve"> </w:t>
      </w:r>
      <w:r w:rsidR="00D603C3" w:rsidRPr="001F7108">
        <w:rPr>
          <w:i/>
          <w:sz w:val="28"/>
          <w:szCs w:val="28"/>
          <w:lang w:val="bg-BG"/>
        </w:rPr>
        <w:t>Оползотворяването и използването на биомасата за производство на електроенергия, топлинна енергия и горива допринасят за устойчиво икономи</w:t>
      </w:r>
      <w:r w:rsidR="001F7108">
        <w:rPr>
          <w:i/>
          <w:sz w:val="28"/>
          <w:szCs w:val="28"/>
          <w:lang w:val="bg-BG"/>
        </w:rPr>
        <w:softHyphen/>
      </w:r>
      <w:r w:rsidR="00D603C3" w:rsidRPr="001F7108">
        <w:rPr>
          <w:i/>
          <w:sz w:val="28"/>
          <w:szCs w:val="28"/>
          <w:lang w:val="bg-BG"/>
        </w:rPr>
        <w:t>ческо развитие и опазването на околната среда. В тази разработка е предс</w:t>
      </w:r>
      <w:r w:rsidR="001F7108">
        <w:rPr>
          <w:i/>
          <w:sz w:val="28"/>
          <w:szCs w:val="28"/>
          <w:lang w:val="bg-BG"/>
        </w:rPr>
        <w:softHyphen/>
      </w:r>
      <w:r w:rsidR="00D603C3" w:rsidRPr="001F7108">
        <w:rPr>
          <w:i/>
          <w:sz w:val="28"/>
          <w:szCs w:val="28"/>
          <w:lang w:val="bg-BG"/>
        </w:rPr>
        <w:t>тавен</w:t>
      </w:r>
      <w:r w:rsidR="00CB550B" w:rsidRPr="001F7108">
        <w:rPr>
          <w:i/>
          <w:sz w:val="28"/>
          <w:szCs w:val="28"/>
          <w:lang w:val="bg-BG"/>
        </w:rPr>
        <w:t xml:space="preserve"> </w:t>
      </w:r>
      <w:r w:rsidR="00D603C3" w:rsidRPr="001F7108">
        <w:rPr>
          <w:i/>
          <w:sz w:val="28"/>
          <w:szCs w:val="28"/>
          <w:lang w:val="bg-BG"/>
        </w:rPr>
        <w:t>интегриран</w:t>
      </w:r>
      <w:r w:rsidR="00CB550B" w:rsidRPr="001F7108">
        <w:rPr>
          <w:i/>
          <w:sz w:val="28"/>
          <w:szCs w:val="28"/>
          <w:lang w:val="bg-BG"/>
        </w:rPr>
        <w:t xml:space="preserve"> подход</w:t>
      </w:r>
      <w:r w:rsidR="00D603C3" w:rsidRPr="001F7108">
        <w:rPr>
          <w:i/>
          <w:sz w:val="28"/>
          <w:szCs w:val="28"/>
          <w:lang w:val="bg-BG"/>
        </w:rPr>
        <w:t xml:space="preserve"> за оперативен мениджмънт и техническа под</w:t>
      </w:r>
      <w:r w:rsidR="001F7108">
        <w:rPr>
          <w:i/>
          <w:sz w:val="28"/>
          <w:szCs w:val="28"/>
          <w:lang w:val="bg-BG"/>
        </w:rPr>
        <w:softHyphen/>
      </w:r>
      <w:r w:rsidR="00D603C3" w:rsidRPr="001F7108">
        <w:rPr>
          <w:i/>
          <w:sz w:val="28"/>
          <w:szCs w:val="28"/>
          <w:lang w:val="bg-BG"/>
        </w:rPr>
        <w:t>дръжка на съоръженията</w:t>
      </w:r>
      <w:r w:rsidR="002E6740" w:rsidRPr="001F7108">
        <w:rPr>
          <w:i/>
          <w:sz w:val="28"/>
          <w:szCs w:val="28"/>
          <w:lang w:val="bg-BG"/>
        </w:rPr>
        <w:t xml:space="preserve"> при производството на </w:t>
      </w:r>
      <w:proofErr w:type="spellStart"/>
      <w:r w:rsidR="002E6740" w:rsidRPr="001F7108">
        <w:rPr>
          <w:i/>
          <w:sz w:val="28"/>
          <w:szCs w:val="28"/>
          <w:lang w:val="bg-BG"/>
        </w:rPr>
        <w:t>пелети</w:t>
      </w:r>
      <w:proofErr w:type="spellEnd"/>
      <w:r w:rsidR="002E6740" w:rsidRPr="001F7108">
        <w:rPr>
          <w:i/>
          <w:sz w:val="28"/>
          <w:szCs w:val="28"/>
          <w:lang w:val="bg-BG"/>
        </w:rPr>
        <w:t>. Изследвани и анали</w:t>
      </w:r>
      <w:r w:rsidR="001F7108">
        <w:rPr>
          <w:i/>
          <w:sz w:val="28"/>
          <w:szCs w:val="28"/>
          <w:lang w:val="bg-BG"/>
        </w:rPr>
        <w:softHyphen/>
      </w:r>
      <w:r w:rsidR="002E6740" w:rsidRPr="001F7108">
        <w:rPr>
          <w:i/>
          <w:sz w:val="28"/>
          <w:szCs w:val="28"/>
          <w:lang w:val="bg-BG"/>
        </w:rPr>
        <w:t>зирани са полз</w:t>
      </w:r>
      <w:r w:rsidR="00153833" w:rsidRPr="001F7108">
        <w:rPr>
          <w:i/>
          <w:sz w:val="28"/>
          <w:szCs w:val="28"/>
          <w:lang w:val="bg-BG"/>
        </w:rPr>
        <w:t>ите от приложението му</w:t>
      </w:r>
      <w:r w:rsidR="002E6740" w:rsidRPr="001F7108">
        <w:rPr>
          <w:i/>
          <w:sz w:val="28"/>
          <w:szCs w:val="28"/>
          <w:lang w:val="bg-BG"/>
        </w:rPr>
        <w:t xml:space="preserve"> за подобряване на ефективността </w:t>
      </w:r>
      <w:r w:rsidR="00CE54D0" w:rsidRPr="001F7108">
        <w:rPr>
          <w:i/>
          <w:sz w:val="28"/>
          <w:szCs w:val="28"/>
          <w:lang w:val="bg-BG"/>
        </w:rPr>
        <w:t>на предприятието</w:t>
      </w:r>
      <w:r w:rsidRPr="001F7108">
        <w:rPr>
          <w:i/>
          <w:sz w:val="28"/>
          <w:szCs w:val="28"/>
          <w:lang w:val="bg-BG"/>
        </w:rPr>
        <w:t>.</w:t>
      </w:r>
    </w:p>
    <w:p w:rsidR="005824E1" w:rsidRPr="001F7108" w:rsidRDefault="005824E1" w:rsidP="00CD2077">
      <w:pPr>
        <w:jc w:val="both"/>
        <w:rPr>
          <w:i/>
          <w:sz w:val="28"/>
          <w:szCs w:val="28"/>
          <w:lang w:val="bg-BG"/>
        </w:rPr>
      </w:pPr>
      <w:r w:rsidRPr="001F7108">
        <w:rPr>
          <w:b/>
          <w:i/>
          <w:sz w:val="28"/>
          <w:lang w:val="bg-BG"/>
        </w:rPr>
        <w:t>Ключови думи:</w:t>
      </w:r>
      <w:r w:rsidRPr="001F7108">
        <w:rPr>
          <w:i/>
          <w:sz w:val="28"/>
          <w:szCs w:val="28"/>
          <w:lang w:val="bg-BG"/>
        </w:rPr>
        <w:t xml:space="preserve"> </w:t>
      </w:r>
      <w:r w:rsidR="00BD5529" w:rsidRPr="001F7108">
        <w:rPr>
          <w:i/>
          <w:sz w:val="28"/>
          <w:szCs w:val="28"/>
          <w:lang w:val="bg-BG"/>
        </w:rPr>
        <w:t>интегриран</w:t>
      </w:r>
      <w:r w:rsidR="00CB550B" w:rsidRPr="001F7108">
        <w:rPr>
          <w:i/>
          <w:sz w:val="28"/>
          <w:szCs w:val="28"/>
          <w:lang w:val="bg-BG"/>
        </w:rPr>
        <w:t xml:space="preserve"> подход</w:t>
      </w:r>
      <w:r w:rsidR="00BD5529" w:rsidRPr="001F7108">
        <w:rPr>
          <w:i/>
          <w:sz w:val="28"/>
          <w:szCs w:val="28"/>
          <w:lang w:val="bg-BG"/>
        </w:rPr>
        <w:t>, оперативен мениджмънт</w:t>
      </w:r>
      <w:r w:rsidRPr="001F7108">
        <w:rPr>
          <w:i/>
          <w:sz w:val="28"/>
          <w:szCs w:val="28"/>
          <w:lang w:val="bg-BG"/>
        </w:rPr>
        <w:t>,</w:t>
      </w:r>
      <w:r w:rsidR="00BD5529" w:rsidRPr="001F7108">
        <w:rPr>
          <w:i/>
          <w:sz w:val="28"/>
          <w:szCs w:val="28"/>
          <w:lang w:val="bg-BG"/>
        </w:rPr>
        <w:t xml:space="preserve"> поддръжка на съоръженията, ефективност,</w:t>
      </w:r>
      <w:r w:rsidRPr="001F7108">
        <w:rPr>
          <w:i/>
          <w:sz w:val="28"/>
          <w:szCs w:val="28"/>
          <w:lang w:val="bg-BG"/>
        </w:rPr>
        <w:t xml:space="preserve"> </w:t>
      </w:r>
      <w:r w:rsidR="00BD5529" w:rsidRPr="001F7108">
        <w:rPr>
          <w:i/>
          <w:sz w:val="28"/>
          <w:szCs w:val="28"/>
          <w:lang w:val="bg-BG"/>
        </w:rPr>
        <w:t xml:space="preserve">производство на </w:t>
      </w:r>
      <w:proofErr w:type="spellStart"/>
      <w:r w:rsidR="00BD5529" w:rsidRPr="001F7108">
        <w:rPr>
          <w:i/>
          <w:sz w:val="28"/>
          <w:szCs w:val="28"/>
          <w:lang w:val="bg-BG"/>
        </w:rPr>
        <w:t>пелети</w:t>
      </w:r>
      <w:proofErr w:type="spellEnd"/>
    </w:p>
    <w:p w:rsidR="000B395A" w:rsidRPr="001F7108" w:rsidRDefault="000B395A" w:rsidP="00CD2077">
      <w:pPr>
        <w:jc w:val="center"/>
        <w:rPr>
          <w:b/>
          <w:sz w:val="28"/>
          <w:lang w:val="bg-BG"/>
        </w:rPr>
      </w:pPr>
    </w:p>
    <w:p w:rsidR="006F4C43" w:rsidRPr="001F7108" w:rsidRDefault="00DA65F3" w:rsidP="00CD2077">
      <w:pPr>
        <w:jc w:val="center"/>
        <w:rPr>
          <w:b/>
          <w:sz w:val="28"/>
          <w:szCs w:val="28"/>
        </w:rPr>
      </w:pPr>
      <w:r w:rsidRPr="001F7108">
        <w:rPr>
          <w:b/>
          <w:sz w:val="28"/>
          <w:szCs w:val="28"/>
        </w:rPr>
        <w:t>INTEGRATING THE OPERATION MANAGEMENT AND EQUIPMENT MAINTENANCE OF PELLET MANUFACTURING</w:t>
      </w:r>
    </w:p>
    <w:p w:rsidR="00814CCF" w:rsidRPr="001F7108" w:rsidRDefault="00814CCF" w:rsidP="00CD2077">
      <w:pPr>
        <w:jc w:val="center"/>
        <w:rPr>
          <w:b/>
          <w:sz w:val="28"/>
        </w:rPr>
      </w:pPr>
    </w:p>
    <w:p w:rsidR="008F030F" w:rsidRPr="001F7108" w:rsidRDefault="007061D6" w:rsidP="00CD2077">
      <w:pPr>
        <w:jc w:val="center"/>
        <w:rPr>
          <w:b/>
          <w:sz w:val="28"/>
        </w:rPr>
      </w:pPr>
      <w:proofErr w:type="spellStart"/>
      <w:r w:rsidRPr="001F7108">
        <w:rPr>
          <w:b/>
          <w:sz w:val="28"/>
        </w:rPr>
        <w:t>Nikolinka</w:t>
      </w:r>
      <w:proofErr w:type="spellEnd"/>
      <w:r w:rsidRPr="001F7108">
        <w:rPr>
          <w:b/>
          <w:sz w:val="28"/>
        </w:rPr>
        <w:t xml:space="preserve"> </w:t>
      </w:r>
      <w:proofErr w:type="spellStart"/>
      <w:r w:rsidRPr="001F7108">
        <w:rPr>
          <w:b/>
          <w:sz w:val="28"/>
        </w:rPr>
        <w:t>Christova</w:t>
      </w:r>
      <w:proofErr w:type="spellEnd"/>
    </w:p>
    <w:p w:rsidR="00814CCF" w:rsidRPr="001F7108" w:rsidRDefault="00814CCF" w:rsidP="00CD2077">
      <w:pPr>
        <w:jc w:val="center"/>
        <w:rPr>
          <w:b/>
          <w:sz w:val="28"/>
        </w:rPr>
      </w:pPr>
    </w:p>
    <w:p w:rsidR="001B1C4A" w:rsidRPr="001F7108" w:rsidRDefault="001B1C4A" w:rsidP="00CD2077">
      <w:pPr>
        <w:jc w:val="both"/>
        <w:rPr>
          <w:i/>
          <w:sz w:val="28"/>
          <w:szCs w:val="28"/>
        </w:rPr>
      </w:pPr>
      <w:r w:rsidRPr="001F7108">
        <w:rPr>
          <w:b/>
          <w:i/>
          <w:sz w:val="28"/>
        </w:rPr>
        <w:t>Abstract</w:t>
      </w:r>
      <w:r w:rsidRPr="001F7108">
        <w:rPr>
          <w:i/>
          <w:sz w:val="28"/>
          <w:szCs w:val="28"/>
        </w:rPr>
        <w:t>:</w:t>
      </w:r>
      <w:r w:rsidR="00EC7B6C" w:rsidRPr="001F7108">
        <w:rPr>
          <w:i/>
          <w:sz w:val="28"/>
          <w:szCs w:val="28"/>
        </w:rPr>
        <w:t xml:space="preserve"> </w:t>
      </w:r>
      <w:r w:rsidR="00EC7B6C" w:rsidRPr="001F7108">
        <w:rPr>
          <w:bCs/>
          <w:i/>
          <w:iCs/>
          <w:sz w:val="28"/>
          <w:szCs w:val="28"/>
        </w:rPr>
        <w:t>Biomass is considered to be one of the key renewable resources of the f</w:t>
      </w:r>
      <w:r w:rsidR="00EC7B6C" w:rsidRPr="001F7108">
        <w:rPr>
          <w:bCs/>
          <w:i/>
          <w:iCs/>
          <w:sz w:val="28"/>
          <w:szCs w:val="28"/>
        </w:rPr>
        <w:t>u</w:t>
      </w:r>
      <w:r w:rsidR="00EC7B6C" w:rsidRPr="001F7108">
        <w:rPr>
          <w:bCs/>
          <w:i/>
          <w:iCs/>
          <w:sz w:val="28"/>
          <w:szCs w:val="28"/>
        </w:rPr>
        <w:t>ture at both small- and large-scale levels. It regulates the pollution by resolving the situation of manure management and utilization of leftovers from agriculture, forestry and other industries.</w:t>
      </w:r>
      <w:r w:rsidR="00EC7B6C" w:rsidRPr="001F7108">
        <w:rPr>
          <w:i/>
          <w:sz w:val="28"/>
          <w:szCs w:val="28"/>
        </w:rPr>
        <w:t xml:space="preserve"> In this study, an integrated system for operation management and equipment maintenance of pellet manufacturing has been proposed.  The benefits of its implementation for improving the efficiency of the pellet production plant have been investigated and discussed.</w:t>
      </w:r>
    </w:p>
    <w:p w:rsidR="005824E1" w:rsidRPr="001F7108" w:rsidRDefault="009F50E9" w:rsidP="00CD2077">
      <w:pPr>
        <w:spacing w:before="120"/>
        <w:jc w:val="both"/>
        <w:rPr>
          <w:b/>
          <w:i/>
          <w:sz w:val="28"/>
          <w:szCs w:val="28"/>
        </w:rPr>
      </w:pPr>
      <w:r w:rsidRPr="001F7108">
        <w:rPr>
          <w:b/>
          <w:i/>
          <w:sz w:val="28"/>
        </w:rPr>
        <w:t>Keywords</w:t>
      </w:r>
      <w:r w:rsidRPr="001F7108">
        <w:rPr>
          <w:b/>
          <w:sz w:val="28"/>
          <w:szCs w:val="28"/>
        </w:rPr>
        <w:t>:</w:t>
      </w:r>
      <w:r w:rsidRPr="001F7108">
        <w:rPr>
          <w:i/>
          <w:sz w:val="28"/>
          <w:szCs w:val="28"/>
        </w:rPr>
        <w:t xml:space="preserve"> </w:t>
      </w:r>
      <w:r w:rsidR="00D45788" w:rsidRPr="001F7108">
        <w:rPr>
          <w:bCs/>
          <w:i/>
          <w:sz w:val="28"/>
          <w:szCs w:val="28"/>
        </w:rPr>
        <w:t>integrated system, operation management, equipment maintenance, eff</w:t>
      </w:r>
      <w:r w:rsidR="00D45788" w:rsidRPr="001F7108">
        <w:rPr>
          <w:bCs/>
          <w:i/>
          <w:sz w:val="28"/>
          <w:szCs w:val="28"/>
        </w:rPr>
        <w:t>i</w:t>
      </w:r>
      <w:r w:rsidR="00D45788" w:rsidRPr="001F7108">
        <w:rPr>
          <w:bCs/>
          <w:i/>
          <w:sz w:val="28"/>
          <w:szCs w:val="28"/>
        </w:rPr>
        <w:t>ciency, pellet manufacturing</w:t>
      </w:r>
    </w:p>
    <w:p w:rsidR="001B1C4A" w:rsidRPr="001F7108" w:rsidRDefault="001B1C4A" w:rsidP="00CD2077">
      <w:pPr>
        <w:spacing w:before="120"/>
        <w:jc w:val="center"/>
        <w:rPr>
          <w:b/>
          <w:sz w:val="28"/>
          <w:lang w:val="bg-BG"/>
        </w:rPr>
      </w:pPr>
      <w:bookmarkStart w:id="0" w:name="_GoBack"/>
      <w:bookmarkEnd w:id="0"/>
    </w:p>
    <w:sectPr w:rsidR="001B1C4A" w:rsidRPr="001F7108" w:rsidSect="001F7108">
      <w:pgSz w:w="11906" w:h="16838" w:code="9"/>
      <w:pgMar w:top="1138" w:right="1109" w:bottom="1138" w:left="1109" w:header="288" w:footer="28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E62BB"/>
    <w:multiLevelType w:val="hybridMultilevel"/>
    <w:tmpl w:val="CED2F1C4"/>
    <w:lvl w:ilvl="0" w:tplc="04020001">
      <w:start w:val="1"/>
      <w:numFmt w:val="bullet"/>
      <w:lvlText w:val=""/>
      <w:lvlJc w:val="left"/>
      <w:pPr>
        <w:tabs>
          <w:tab w:val="num" w:pos="1425"/>
        </w:tabs>
        <w:ind w:left="1425" w:hanging="360"/>
      </w:pPr>
      <w:rPr>
        <w:rFonts w:ascii="Symbol" w:hAnsi="Symbol" w:hint="default"/>
      </w:rPr>
    </w:lvl>
    <w:lvl w:ilvl="1" w:tplc="04020003" w:tentative="1">
      <w:start w:val="1"/>
      <w:numFmt w:val="bullet"/>
      <w:lvlText w:val="o"/>
      <w:lvlJc w:val="left"/>
      <w:pPr>
        <w:tabs>
          <w:tab w:val="num" w:pos="2145"/>
        </w:tabs>
        <w:ind w:left="2145" w:hanging="360"/>
      </w:pPr>
      <w:rPr>
        <w:rFonts w:ascii="Courier New" w:hAnsi="Courier New" w:cs="Courier New" w:hint="default"/>
      </w:rPr>
    </w:lvl>
    <w:lvl w:ilvl="2" w:tplc="04020005" w:tentative="1">
      <w:start w:val="1"/>
      <w:numFmt w:val="bullet"/>
      <w:lvlText w:val=""/>
      <w:lvlJc w:val="left"/>
      <w:pPr>
        <w:tabs>
          <w:tab w:val="num" w:pos="2865"/>
        </w:tabs>
        <w:ind w:left="2865" w:hanging="360"/>
      </w:pPr>
      <w:rPr>
        <w:rFonts w:ascii="Wingdings" w:hAnsi="Wingdings" w:hint="default"/>
      </w:rPr>
    </w:lvl>
    <w:lvl w:ilvl="3" w:tplc="04020001" w:tentative="1">
      <w:start w:val="1"/>
      <w:numFmt w:val="bullet"/>
      <w:lvlText w:val=""/>
      <w:lvlJc w:val="left"/>
      <w:pPr>
        <w:tabs>
          <w:tab w:val="num" w:pos="3585"/>
        </w:tabs>
        <w:ind w:left="3585" w:hanging="360"/>
      </w:pPr>
      <w:rPr>
        <w:rFonts w:ascii="Symbol" w:hAnsi="Symbol" w:hint="default"/>
      </w:rPr>
    </w:lvl>
    <w:lvl w:ilvl="4" w:tplc="04020003" w:tentative="1">
      <w:start w:val="1"/>
      <w:numFmt w:val="bullet"/>
      <w:lvlText w:val="o"/>
      <w:lvlJc w:val="left"/>
      <w:pPr>
        <w:tabs>
          <w:tab w:val="num" w:pos="4305"/>
        </w:tabs>
        <w:ind w:left="4305" w:hanging="360"/>
      </w:pPr>
      <w:rPr>
        <w:rFonts w:ascii="Courier New" w:hAnsi="Courier New" w:cs="Courier New" w:hint="default"/>
      </w:rPr>
    </w:lvl>
    <w:lvl w:ilvl="5" w:tplc="04020005" w:tentative="1">
      <w:start w:val="1"/>
      <w:numFmt w:val="bullet"/>
      <w:lvlText w:val=""/>
      <w:lvlJc w:val="left"/>
      <w:pPr>
        <w:tabs>
          <w:tab w:val="num" w:pos="5025"/>
        </w:tabs>
        <w:ind w:left="5025" w:hanging="360"/>
      </w:pPr>
      <w:rPr>
        <w:rFonts w:ascii="Wingdings" w:hAnsi="Wingdings" w:hint="default"/>
      </w:rPr>
    </w:lvl>
    <w:lvl w:ilvl="6" w:tplc="04020001" w:tentative="1">
      <w:start w:val="1"/>
      <w:numFmt w:val="bullet"/>
      <w:lvlText w:val=""/>
      <w:lvlJc w:val="left"/>
      <w:pPr>
        <w:tabs>
          <w:tab w:val="num" w:pos="5745"/>
        </w:tabs>
        <w:ind w:left="5745" w:hanging="360"/>
      </w:pPr>
      <w:rPr>
        <w:rFonts w:ascii="Symbol" w:hAnsi="Symbol" w:hint="default"/>
      </w:rPr>
    </w:lvl>
    <w:lvl w:ilvl="7" w:tplc="04020003" w:tentative="1">
      <w:start w:val="1"/>
      <w:numFmt w:val="bullet"/>
      <w:lvlText w:val="o"/>
      <w:lvlJc w:val="left"/>
      <w:pPr>
        <w:tabs>
          <w:tab w:val="num" w:pos="6465"/>
        </w:tabs>
        <w:ind w:left="6465" w:hanging="360"/>
      </w:pPr>
      <w:rPr>
        <w:rFonts w:ascii="Courier New" w:hAnsi="Courier New" w:cs="Courier New" w:hint="default"/>
      </w:rPr>
    </w:lvl>
    <w:lvl w:ilvl="8" w:tplc="04020005" w:tentative="1">
      <w:start w:val="1"/>
      <w:numFmt w:val="bullet"/>
      <w:lvlText w:val=""/>
      <w:lvlJc w:val="left"/>
      <w:pPr>
        <w:tabs>
          <w:tab w:val="num" w:pos="7185"/>
        </w:tabs>
        <w:ind w:left="7185" w:hanging="360"/>
      </w:pPr>
      <w:rPr>
        <w:rFonts w:ascii="Wingdings" w:hAnsi="Wingdings" w:hint="default"/>
      </w:rPr>
    </w:lvl>
  </w:abstractNum>
  <w:abstractNum w:abstractNumId="1">
    <w:nsid w:val="0CED0220"/>
    <w:multiLevelType w:val="hybridMultilevel"/>
    <w:tmpl w:val="59883D9E"/>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
    <w:nsid w:val="15DA7523"/>
    <w:multiLevelType w:val="hybridMultilevel"/>
    <w:tmpl w:val="D908856E"/>
    <w:lvl w:ilvl="0" w:tplc="7C8EF1C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E82157D"/>
    <w:multiLevelType w:val="hybridMultilevel"/>
    <w:tmpl w:val="AD60A900"/>
    <w:lvl w:ilvl="0" w:tplc="6C463FA2">
      <w:start w:val="1"/>
      <w:numFmt w:val="decimal"/>
      <w:lvlText w:val="%1."/>
      <w:lvlJc w:val="left"/>
      <w:pPr>
        <w:tabs>
          <w:tab w:val="num" w:pos="0"/>
        </w:tabs>
        <w:ind w:left="0" w:firstLine="0"/>
      </w:pPr>
      <w:rPr>
        <w:rFonts w:ascii="Arial Narrow" w:hAnsi="Arial Narrow" w:hint="default"/>
        <w:b/>
        <w:i w:val="0"/>
        <w:sz w:val="18"/>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
    <w:nsid w:val="25CB0B22"/>
    <w:multiLevelType w:val="hybridMultilevel"/>
    <w:tmpl w:val="9BE88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AF56F6"/>
    <w:multiLevelType w:val="hybridMultilevel"/>
    <w:tmpl w:val="986C042E"/>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6">
    <w:nsid w:val="38153CE1"/>
    <w:multiLevelType w:val="hybridMultilevel"/>
    <w:tmpl w:val="FCB08882"/>
    <w:lvl w:ilvl="0" w:tplc="37228A4A">
      <w:start w:val="1"/>
      <w:numFmt w:val="decimal"/>
      <w:lvlText w:val="%1."/>
      <w:lvlJc w:val="left"/>
      <w:pPr>
        <w:tabs>
          <w:tab w:val="num" w:pos="0"/>
        </w:tabs>
        <w:ind w:left="0" w:firstLine="0"/>
      </w:pPr>
      <w:rPr>
        <w:rFonts w:ascii="Arial Narrow" w:hAnsi="Arial Narrow" w:hint="default"/>
        <w:b/>
        <w:i w:val="0"/>
        <w:sz w:val="16"/>
        <w:szCs w:val="16"/>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7">
    <w:nsid w:val="4CA461DA"/>
    <w:multiLevelType w:val="hybridMultilevel"/>
    <w:tmpl w:val="708076C8"/>
    <w:lvl w:ilvl="0" w:tplc="04020001">
      <w:start w:val="1"/>
      <w:numFmt w:val="bullet"/>
      <w:lvlText w:val=""/>
      <w:lvlJc w:val="left"/>
      <w:pPr>
        <w:tabs>
          <w:tab w:val="num" w:pos="720"/>
        </w:tabs>
        <w:ind w:left="720" w:hanging="360"/>
      </w:pPr>
      <w:rPr>
        <w:rFonts w:ascii="Symbol" w:hAnsi="Symbol" w:hint="default"/>
      </w:rPr>
    </w:lvl>
    <w:lvl w:ilvl="1" w:tplc="7BC819C2">
      <w:start w:val="6"/>
      <w:numFmt w:val="bullet"/>
      <w:lvlText w:val="-"/>
      <w:lvlJc w:val="left"/>
      <w:pPr>
        <w:tabs>
          <w:tab w:val="num" w:pos="1440"/>
        </w:tabs>
        <w:ind w:left="1440" w:hanging="360"/>
      </w:pPr>
      <w:rPr>
        <w:rFonts w:ascii="Times New Roman" w:eastAsia="Times New Roma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nsid w:val="54161B81"/>
    <w:multiLevelType w:val="hybridMultilevel"/>
    <w:tmpl w:val="BDC0EF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B093571"/>
    <w:multiLevelType w:val="hybridMultilevel"/>
    <w:tmpl w:val="D864EDC8"/>
    <w:lvl w:ilvl="0" w:tplc="0409000B">
      <w:start w:val="1"/>
      <w:numFmt w:val="bullet"/>
      <w:lvlText w:val=""/>
      <w:lvlJc w:val="left"/>
      <w:pPr>
        <w:tabs>
          <w:tab w:val="num" w:pos="1354"/>
        </w:tabs>
        <w:ind w:left="1354" w:hanging="360"/>
      </w:pPr>
      <w:rPr>
        <w:rFonts w:ascii="Wingdings" w:hAnsi="Wingdings" w:hint="default"/>
      </w:rPr>
    </w:lvl>
    <w:lvl w:ilvl="1" w:tplc="04090003" w:tentative="1">
      <w:start w:val="1"/>
      <w:numFmt w:val="bullet"/>
      <w:lvlText w:val="o"/>
      <w:lvlJc w:val="left"/>
      <w:pPr>
        <w:tabs>
          <w:tab w:val="num" w:pos="2074"/>
        </w:tabs>
        <w:ind w:left="2074" w:hanging="360"/>
      </w:pPr>
      <w:rPr>
        <w:rFonts w:ascii="Courier New" w:hAnsi="Courier New" w:cs="Courier New" w:hint="default"/>
      </w:rPr>
    </w:lvl>
    <w:lvl w:ilvl="2" w:tplc="04090005" w:tentative="1">
      <w:start w:val="1"/>
      <w:numFmt w:val="bullet"/>
      <w:lvlText w:val=""/>
      <w:lvlJc w:val="left"/>
      <w:pPr>
        <w:tabs>
          <w:tab w:val="num" w:pos="2794"/>
        </w:tabs>
        <w:ind w:left="2794" w:hanging="360"/>
      </w:pPr>
      <w:rPr>
        <w:rFonts w:ascii="Wingdings" w:hAnsi="Wingdings" w:hint="default"/>
      </w:rPr>
    </w:lvl>
    <w:lvl w:ilvl="3" w:tplc="04090001" w:tentative="1">
      <w:start w:val="1"/>
      <w:numFmt w:val="bullet"/>
      <w:lvlText w:val=""/>
      <w:lvlJc w:val="left"/>
      <w:pPr>
        <w:tabs>
          <w:tab w:val="num" w:pos="3514"/>
        </w:tabs>
        <w:ind w:left="3514" w:hanging="360"/>
      </w:pPr>
      <w:rPr>
        <w:rFonts w:ascii="Symbol" w:hAnsi="Symbol" w:hint="default"/>
      </w:rPr>
    </w:lvl>
    <w:lvl w:ilvl="4" w:tplc="04090003" w:tentative="1">
      <w:start w:val="1"/>
      <w:numFmt w:val="bullet"/>
      <w:lvlText w:val="o"/>
      <w:lvlJc w:val="left"/>
      <w:pPr>
        <w:tabs>
          <w:tab w:val="num" w:pos="4234"/>
        </w:tabs>
        <w:ind w:left="4234" w:hanging="360"/>
      </w:pPr>
      <w:rPr>
        <w:rFonts w:ascii="Courier New" w:hAnsi="Courier New" w:cs="Courier New" w:hint="default"/>
      </w:rPr>
    </w:lvl>
    <w:lvl w:ilvl="5" w:tplc="04090005" w:tentative="1">
      <w:start w:val="1"/>
      <w:numFmt w:val="bullet"/>
      <w:lvlText w:val=""/>
      <w:lvlJc w:val="left"/>
      <w:pPr>
        <w:tabs>
          <w:tab w:val="num" w:pos="4954"/>
        </w:tabs>
        <w:ind w:left="4954" w:hanging="360"/>
      </w:pPr>
      <w:rPr>
        <w:rFonts w:ascii="Wingdings" w:hAnsi="Wingdings" w:hint="default"/>
      </w:rPr>
    </w:lvl>
    <w:lvl w:ilvl="6" w:tplc="04090001" w:tentative="1">
      <w:start w:val="1"/>
      <w:numFmt w:val="bullet"/>
      <w:lvlText w:val=""/>
      <w:lvlJc w:val="left"/>
      <w:pPr>
        <w:tabs>
          <w:tab w:val="num" w:pos="5674"/>
        </w:tabs>
        <w:ind w:left="5674" w:hanging="360"/>
      </w:pPr>
      <w:rPr>
        <w:rFonts w:ascii="Symbol" w:hAnsi="Symbol" w:hint="default"/>
      </w:rPr>
    </w:lvl>
    <w:lvl w:ilvl="7" w:tplc="04090003" w:tentative="1">
      <w:start w:val="1"/>
      <w:numFmt w:val="bullet"/>
      <w:lvlText w:val="o"/>
      <w:lvlJc w:val="left"/>
      <w:pPr>
        <w:tabs>
          <w:tab w:val="num" w:pos="6394"/>
        </w:tabs>
        <w:ind w:left="6394" w:hanging="360"/>
      </w:pPr>
      <w:rPr>
        <w:rFonts w:ascii="Courier New" w:hAnsi="Courier New" w:cs="Courier New" w:hint="default"/>
      </w:rPr>
    </w:lvl>
    <w:lvl w:ilvl="8" w:tplc="04090005" w:tentative="1">
      <w:start w:val="1"/>
      <w:numFmt w:val="bullet"/>
      <w:lvlText w:val=""/>
      <w:lvlJc w:val="left"/>
      <w:pPr>
        <w:tabs>
          <w:tab w:val="num" w:pos="7114"/>
        </w:tabs>
        <w:ind w:left="7114" w:hanging="360"/>
      </w:pPr>
      <w:rPr>
        <w:rFonts w:ascii="Wingdings" w:hAnsi="Wingdings" w:hint="default"/>
      </w:rPr>
    </w:lvl>
  </w:abstractNum>
  <w:abstractNum w:abstractNumId="10">
    <w:nsid w:val="5C7377C1"/>
    <w:multiLevelType w:val="hybridMultilevel"/>
    <w:tmpl w:val="FE6E56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5742C65"/>
    <w:multiLevelType w:val="hybridMultilevel"/>
    <w:tmpl w:val="BBF65B76"/>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
    <w:nsid w:val="76625E48"/>
    <w:multiLevelType w:val="hybridMultilevel"/>
    <w:tmpl w:val="BBF65B76"/>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3">
    <w:nsid w:val="7B81657F"/>
    <w:multiLevelType w:val="hybridMultilevel"/>
    <w:tmpl w:val="1E6EAAB6"/>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6"/>
  </w:num>
  <w:num w:numId="2">
    <w:abstractNumId w:val="3"/>
  </w:num>
  <w:num w:numId="3">
    <w:abstractNumId w:val="8"/>
  </w:num>
  <w:num w:numId="4">
    <w:abstractNumId w:val="4"/>
  </w:num>
  <w:num w:numId="5">
    <w:abstractNumId w:val="2"/>
  </w:num>
  <w:num w:numId="6">
    <w:abstractNumId w:val="9"/>
  </w:num>
  <w:num w:numId="7">
    <w:abstractNumId w:val="13"/>
  </w:num>
  <w:num w:numId="8">
    <w:abstractNumId w:val="0"/>
  </w:num>
  <w:num w:numId="9">
    <w:abstractNumId w:val="1"/>
  </w:num>
  <w:num w:numId="10">
    <w:abstractNumId w:val="5"/>
  </w:num>
  <w:num w:numId="11">
    <w:abstractNumId w:val="10"/>
  </w:num>
  <w:num w:numId="12">
    <w:abstractNumId w:val="7"/>
  </w:num>
  <w:num w:numId="13">
    <w:abstractNumId w:val="1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autoHyphenation/>
  <w:hyphenationZone w:val="144"/>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5611"/>
    <w:rsid w:val="00001E75"/>
    <w:rsid w:val="00004355"/>
    <w:rsid w:val="00006487"/>
    <w:rsid w:val="0000692F"/>
    <w:rsid w:val="00007ECF"/>
    <w:rsid w:val="0001159B"/>
    <w:rsid w:val="00014F6D"/>
    <w:rsid w:val="0001712E"/>
    <w:rsid w:val="000172A4"/>
    <w:rsid w:val="00021AB5"/>
    <w:rsid w:val="00022AD8"/>
    <w:rsid w:val="00024035"/>
    <w:rsid w:val="000249CF"/>
    <w:rsid w:val="0002733E"/>
    <w:rsid w:val="000301BB"/>
    <w:rsid w:val="0003024A"/>
    <w:rsid w:val="00032F63"/>
    <w:rsid w:val="00035614"/>
    <w:rsid w:val="00042915"/>
    <w:rsid w:val="0004416B"/>
    <w:rsid w:val="00044764"/>
    <w:rsid w:val="000464BA"/>
    <w:rsid w:val="000506A3"/>
    <w:rsid w:val="00054FFF"/>
    <w:rsid w:val="00065AC9"/>
    <w:rsid w:val="00065B95"/>
    <w:rsid w:val="000670D1"/>
    <w:rsid w:val="00067125"/>
    <w:rsid w:val="0006766D"/>
    <w:rsid w:val="00070EBF"/>
    <w:rsid w:val="0007155F"/>
    <w:rsid w:val="00074792"/>
    <w:rsid w:val="00075888"/>
    <w:rsid w:val="0008042E"/>
    <w:rsid w:val="00080732"/>
    <w:rsid w:val="00084C2A"/>
    <w:rsid w:val="000904D5"/>
    <w:rsid w:val="00090BF8"/>
    <w:rsid w:val="00097E0C"/>
    <w:rsid w:val="000A1F95"/>
    <w:rsid w:val="000A60D3"/>
    <w:rsid w:val="000B2EF8"/>
    <w:rsid w:val="000B395A"/>
    <w:rsid w:val="000C1584"/>
    <w:rsid w:val="000C5611"/>
    <w:rsid w:val="000C791A"/>
    <w:rsid w:val="000C79DB"/>
    <w:rsid w:val="000C7E38"/>
    <w:rsid w:val="000D3CD9"/>
    <w:rsid w:val="000D42D4"/>
    <w:rsid w:val="000D4FB6"/>
    <w:rsid w:val="000D72D3"/>
    <w:rsid w:val="000D7CC2"/>
    <w:rsid w:val="000E0A3A"/>
    <w:rsid w:val="000E11B7"/>
    <w:rsid w:val="000E1FB7"/>
    <w:rsid w:val="000E72C6"/>
    <w:rsid w:val="000F2B10"/>
    <w:rsid w:val="000F49CC"/>
    <w:rsid w:val="000F5D9B"/>
    <w:rsid w:val="000F7A94"/>
    <w:rsid w:val="000F7C42"/>
    <w:rsid w:val="00100888"/>
    <w:rsid w:val="001016C7"/>
    <w:rsid w:val="00103596"/>
    <w:rsid w:val="00103791"/>
    <w:rsid w:val="001038BB"/>
    <w:rsid w:val="00104528"/>
    <w:rsid w:val="00106D4F"/>
    <w:rsid w:val="0011156C"/>
    <w:rsid w:val="001133B2"/>
    <w:rsid w:val="00113D64"/>
    <w:rsid w:val="00116654"/>
    <w:rsid w:val="001205BA"/>
    <w:rsid w:val="0012468C"/>
    <w:rsid w:val="00127CC2"/>
    <w:rsid w:val="00130974"/>
    <w:rsid w:val="001327B3"/>
    <w:rsid w:val="001334CE"/>
    <w:rsid w:val="00135CDE"/>
    <w:rsid w:val="00136084"/>
    <w:rsid w:val="00136B46"/>
    <w:rsid w:val="00141988"/>
    <w:rsid w:val="00142471"/>
    <w:rsid w:val="00145DAC"/>
    <w:rsid w:val="00147CFB"/>
    <w:rsid w:val="00150FB5"/>
    <w:rsid w:val="00152523"/>
    <w:rsid w:val="00153833"/>
    <w:rsid w:val="00154769"/>
    <w:rsid w:val="001563CC"/>
    <w:rsid w:val="00156BBA"/>
    <w:rsid w:val="00162604"/>
    <w:rsid w:val="00162B33"/>
    <w:rsid w:val="00163889"/>
    <w:rsid w:val="00165D82"/>
    <w:rsid w:val="0016625F"/>
    <w:rsid w:val="00172A47"/>
    <w:rsid w:val="00175D0C"/>
    <w:rsid w:val="00180EB3"/>
    <w:rsid w:val="00181374"/>
    <w:rsid w:val="00181624"/>
    <w:rsid w:val="00182CB3"/>
    <w:rsid w:val="00184AEA"/>
    <w:rsid w:val="00187BED"/>
    <w:rsid w:val="00190876"/>
    <w:rsid w:val="00190E91"/>
    <w:rsid w:val="0019116C"/>
    <w:rsid w:val="00193D73"/>
    <w:rsid w:val="00193EE4"/>
    <w:rsid w:val="00194A5D"/>
    <w:rsid w:val="001A035F"/>
    <w:rsid w:val="001A068F"/>
    <w:rsid w:val="001A27B1"/>
    <w:rsid w:val="001A2926"/>
    <w:rsid w:val="001A4450"/>
    <w:rsid w:val="001A5879"/>
    <w:rsid w:val="001A62D7"/>
    <w:rsid w:val="001B1C4A"/>
    <w:rsid w:val="001B1E8B"/>
    <w:rsid w:val="001B1EEF"/>
    <w:rsid w:val="001B2C0A"/>
    <w:rsid w:val="001B47D8"/>
    <w:rsid w:val="001B4F1E"/>
    <w:rsid w:val="001B5901"/>
    <w:rsid w:val="001B630E"/>
    <w:rsid w:val="001C7CA2"/>
    <w:rsid w:val="001C7FB6"/>
    <w:rsid w:val="001D3E08"/>
    <w:rsid w:val="001D52D9"/>
    <w:rsid w:val="001D5D39"/>
    <w:rsid w:val="001D6EAC"/>
    <w:rsid w:val="001D7872"/>
    <w:rsid w:val="001E1B5A"/>
    <w:rsid w:val="001E1D9C"/>
    <w:rsid w:val="001E43F4"/>
    <w:rsid w:val="001F0DA4"/>
    <w:rsid w:val="001F1C83"/>
    <w:rsid w:val="001F26AB"/>
    <w:rsid w:val="001F6CAC"/>
    <w:rsid w:val="001F7108"/>
    <w:rsid w:val="00201310"/>
    <w:rsid w:val="002055B8"/>
    <w:rsid w:val="00217E86"/>
    <w:rsid w:val="00223475"/>
    <w:rsid w:val="0022485B"/>
    <w:rsid w:val="002305F2"/>
    <w:rsid w:val="00232FFC"/>
    <w:rsid w:val="002347B0"/>
    <w:rsid w:val="00244D6D"/>
    <w:rsid w:val="00247136"/>
    <w:rsid w:val="00247617"/>
    <w:rsid w:val="0025026C"/>
    <w:rsid w:val="00252345"/>
    <w:rsid w:val="0025366A"/>
    <w:rsid w:val="002561A7"/>
    <w:rsid w:val="00257B07"/>
    <w:rsid w:val="002701AB"/>
    <w:rsid w:val="00270655"/>
    <w:rsid w:val="002723D1"/>
    <w:rsid w:val="00273A2B"/>
    <w:rsid w:val="00274034"/>
    <w:rsid w:val="00277086"/>
    <w:rsid w:val="002777F4"/>
    <w:rsid w:val="00285540"/>
    <w:rsid w:val="00293A59"/>
    <w:rsid w:val="002969C9"/>
    <w:rsid w:val="002A057F"/>
    <w:rsid w:val="002A1B88"/>
    <w:rsid w:val="002A41B4"/>
    <w:rsid w:val="002A4CD1"/>
    <w:rsid w:val="002B7816"/>
    <w:rsid w:val="002C24D9"/>
    <w:rsid w:val="002C2638"/>
    <w:rsid w:val="002C3018"/>
    <w:rsid w:val="002C4C82"/>
    <w:rsid w:val="002D0AD4"/>
    <w:rsid w:val="002D18D0"/>
    <w:rsid w:val="002D68B6"/>
    <w:rsid w:val="002D7266"/>
    <w:rsid w:val="002D72D4"/>
    <w:rsid w:val="002E0487"/>
    <w:rsid w:val="002E0E8E"/>
    <w:rsid w:val="002E1157"/>
    <w:rsid w:val="002E446E"/>
    <w:rsid w:val="002E6740"/>
    <w:rsid w:val="002F0261"/>
    <w:rsid w:val="002F4CD7"/>
    <w:rsid w:val="002F7E55"/>
    <w:rsid w:val="003020F5"/>
    <w:rsid w:val="00304DAB"/>
    <w:rsid w:val="0030516E"/>
    <w:rsid w:val="0030616E"/>
    <w:rsid w:val="00316D05"/>
    <w:rsid w:val="00317817"/>
    <w:rsid w:val="00322264"/>
    <w:rsid w:val="00326F29"/>
    <w:rsid w:val="00331532"/>
    <w:rsid w:val="003367B6"/>
    <w:rsid w:val="00336E17"/>
    <w:rsid w:val="00336E21"/>
    <w:rsid w:val="00342724"/>
    <w:rsid w:val="00343549"/>
    <w:rsid w:val="0034411D"/>
    <w:rsid w:val="003445A2"/>
    <w:rsid w:val="00344667"/>
    <w:rsid w:val="00345D11"/>
    <w:rsid w:val="00346652"/>
    <w:rsid w:val="00346DF4"/>
    <w:rsid w:val="00350644"/>
    <w:rsid w:val="003532FA"/>
    <w:rsid w:val="00356DEB"/>
    <w:rsid w:val="00360DDE"/>
    <w:rsid w:val="00362D3C"/>
    <w:rsid w:val="003643A0"/>
    <w:rsid w:val="003652F3"/>
    <w:rsid w:val="0036615E"/>
    <w:rsid w:val="003666A2"/>
    <w:rsid w:val="0037139D"/>
    <w:rsid w:val="00377C43"/>
    <w:rsid w:val="00382D7E"/>
    <w:rsid w:val="00382E4E"/>
    <w:rsid w:val="00385FB3"/>
    <w:rsid w:val="0038618E"/>
    <w:rsid w:val="003864FD"/>
    <w:rsid w:val="003953E5"/>
    <w:rsid w:val="00395540"/>
    <w:rsid w:val="00395C15"/>
    <w:rsid w:val="003976F0"/>
    <w:rsid w:val="003A0797"/>
    <w:rsid w:val="003A6BA8"/>
    <w:rsid w:val="003B4D27"/>
    <w:rsid w:val="003C187B"/>
    <w:rsid w:val="003C227D"/>
    <w:rsid w:val="003C27E3"/>
    <w:rsid w:val="003C36C1"/>
    <w:rsid w:val="003C67AE"/>
    <w:rsid w:val="003D21A7"/>
    <w:rsid w:val="003D2548"/>
    <w:rsid w:val="003D6352"/>
    <w:rsid w:val="003E7E22"/>
    <w:rsid w:val="003F1837"/>
    <w:rsid w:val="003F18CE"/>
    <w:rsid w:val="003F2033"/>
    <w:rsid w:val="003F256B"/>
    <w:rsid w:val="003F2D39"/>
    <w:rsid w:val="0040075A"/>
    <w:rsid w:val="00405B1A"/>
    <w:rsid w:val="00406057"/>
    <w:rsid w:val="0040728A"/>
    <w:rsid w:val="00413AED"/>
    <w:rsid w:val="00414D46"/>
    <w:rsid w:val="00415D43"/>
    <w:rsid w:val="004205D6"/>
    <w:rsid w:val="004240A8"/>
    <w:rsid w:val="00426C9B"/>
    <w:rsid w:val="0043067B"/>
    <w:rsid w:val="00430A7C"/>
    <w:rsid w:val="00430E14"/>
    <w:rsid w:val="004427CE"/>
    <w:rsid w:val="004434FF"/>
    <w:rsid w:val="00444A13"/>
    <w:rsid w:val="00445A3B"/>
    <w:rsid w:val="004500A2"/>
    <w:rsid w:val="00454C35"/>
    <w:rsid w:val="004577F9"/>
    <w:rsid w:val="00470812"/>
    <w:rsid w:val="00470FF5"/>
    <w:rsid w:val="004711E8"/>
    <w:rsid w:val="004764BD"/>
    <w:rsid w:val="00477EBB"/>
    <w:rsid w:val="00482247"/>
    <w:rsid w:val="00491131"/>
    <w:rsid w:val="004950FB"/>
    <w:rsid w:val="0049518A"/>
    <w:rsid w:val="0049746E"/>
    <w:rsid w:val="004A475F"/>
    <w:rsid w:val="004A4B59"/>
    <w:rsid w:val="004A5099"/>
    <w:rsid w:val="004A677D"/>
    <w:rsid w:val="004B32DF"/>
    <w:rsid w:val="004B7C9F"/>
    <w:rsid w:val="004C2736"/>
    <w:rsid w:val="004C3B95"/>
    <w:rsid w:val="004C4959"/>
    <w:rsid w:val="004C49ED"/>
    <w:rsid w:val="004C67D0"/>
    <w:rsid w:val="004D0840"/>
    <w:rsid w:val="004D1FB7"/>
    <w:rsid w:val="004D37BA"/>
    <w:rsid w:val="004E24F5"/>
    <w:rsid w:val="004E3A9E"/>
    <w:rsid w:val="005104EB"/>
    <w:rsid w:val="005126E1"/>
    <w:rsid w:val="00514A6B"/>
    <w:rsid w:val="0051665B"/>
    <w:rsid w:val="00516FD5"/>
    <w:rsid w:val="005171F6"/>
    <w:rsid w:val="00521352"/>
    <w:rsid w:val="00525788"/>
    <w:rsid w:val="00525BFB"/>
    <w:rsid w:val="005342D7"/>
    <w:rsid w:val="005361FF"/>
    <w:rsid w:val="0053720E"/>
    <w:rsid w:val="0053759A"/>
    <w:rsid w:val="00544C40"/>
    <w:rsid w:val="00551AAF"/>
    <w:rsid w:val="00552BC8"/>
    <w:rsid w:val="00553708"/>
    <w:rsid w:val="00553DB4"/>
    <w:rsid w:val="00556CFB"/>
    <w:rsid w:val="00557DCB"/>
    <w:rsid w:val="005616AD"/>
    <w:rsid w:val="00561853"/>
    <w:rsid w:val="00561A8E"/>
    <w:rsid w:val="005650A9"/>
    <w:rsid w:val="00574496"/>
    <w:rsid w:val="00574FE1"/>
    <w:rsid w:val="00581059"/>
    <w:rsid w:val="0058122F"/>
    <w:rsid w:val="00581FDD"/>
    <w:rsid w:val="005824E1"/>
    <w:rsid w:val="00582F47"/>
    <w:rsid w:val="005837DF"/>
    <w:rsid w:val="00585C09"/>
    <w:rsid w:val="0058773E"/>
    <w:rsid w:val="005A5054"/>
    <w:rsid w:val="005A5271"/>
    <w:rsid w:val="005A7006"/>
    <w:rsid w:val="005B3A5B"/>
    <w:rsid w:val="005B6FCD"/>
    <w:rsid w:val="005C1267"/>
    <w:rsid w:val="005C1EAD"/>
    <w:rsid w:val="005C21C4"/>
    <w:rsid w:val="005C2C47"/>
    <w:rsid w:val="005C34B7"/>
    <w:rsid w:val="005C3A36"/>
    <w:rsid w:val="005C3DB0"/>
    <w:rsid w:val="005C73B8"/>
    <w:rsid w:val="005C7635"/>
    <w:rsid w:val="005D317B"/>
    <w:rsid w:val="005D57BE"/>
    <w:rsid w:val="005E28C0"/>
    <w:rsid w:val="005E40EE"/>
    <w:rsid w:val="005E43E0"/>
    <w:rsid w:val="005E755B"/>
    <w:rsid w:val="005E775D"/>
    <w:rsid w:val="005F241D"/>
    <w:rsid w:val="005F6D44"/>
    <w:rsid w:val="0060050E"/>
    <w:rsid w:val="00601428"/>
    <w:rsid w:val="00601F97"/>
    <w:rsid w:val="006032F8"/>
    <w:rsid w:val="00603D53"/>
    <w:rsid w:val="00605E3E"/>
    <w:rsid w:val="0061159E"/>
    <w:rsid w:val="00611B73"/>
    <w:rsid w:val="006152D3"/>
    <w:rsid w:val="00616D3A"/>
    <w:rsid w:val="00617622"/>
    <w:rsid w:val="006177DC"/>
    <w:rsid w:val="00621332"/>
    <w:rsid w:val="0062144E"/>
    <w:rsid w:val="006249C3"/>
    <w:rsid w:val="00627D58"/>
    <w:rsid w:val="006319BF"/>
    <w:rsid w:val="00632C1F"/>
    <w:rsid w:val="006400C4"/>
    <w:rsid w:val="00642920"/>
    <w:rsid w:val="0064673E"/>
    <w:rsid w:val="00650A4E"/>
    <w:rsid w:val="00653350"/>
    <w:rsid w:val="00653541"/>
    <w:rsid w:val="00657122"/>
    <w:rsid w:val="00657E31"/>
    <w:rsid w:val="00665F84"/>
    <w:rsid w:val="00667FC9"/>
    <w:rsid w:val="00671602"/>
    <w:rsid w:val="0067231C"/>
    <w:rsid w:val="00673260"/>
    <w:rsid w:val="00673CD4"/>
    <w:rsid w:val="006831E4"/>
    <w:rsid w:val="006840CE"/>
    <w:rsid w:val="00685771"/>
    <w:rsid w:val="00687F2D"/>
    <w:rsid w:val="006A21CC"/>
    <w:rsid w:val="006B17D0"/>
    <w:rsid w:val="006B1E39"/>
    <w:rsid w:val="006B4391"/>
    <w:rsid w:val="006B5171"/>
    <w:rsid w:val="006B5A92"/>
    <w:rsid w:val="006B6566"/>
    <w:rsid w:val="006B7FD9"/>
    <w:rsid w:val="006C066F"/>
    <w:rsid w:val="006C33F8"/>
    <w:rsid w:val="006C4CA2"/>
    <w:rsid w:val="006C65F8"/>
    <w:rsid w:val="006C7418"/>
    <w:rsid w:val="006D1C31"/>
    <w:rsid w:val="006D53F5"/>
    <w:rsid w:val="006D5E56"/>
    <w:rsid w:val="006E51BB"/>
    <w:rsid w:val="006F4C43"/>
    <w:rsid w:val="006F5952"/>
    <w:rsid w:val="006F675A"/>
    <w:rsid w:val="007000EE"/>
    <w:rsid w:val="00700DD2"/>
    <w:rsid w:val="00700F66"/>
    <w:rsid w:val="00703873"/>
    <w:rsid w:val="007038D2"/>
    <w:rsid w:val="007051B7"/>
    <w:rsid w:val="007061D6"/>
    <w:rsid w:val="007067F4"/>
    <w:rsid w:val="00710DDA"/>
    <w:rsid w:val="0071114F"/>
    <w:rsid w:val="007152B0"/>
    <w:rsid w:val="00715957"/>
    <w:rsid w:val="007164E7"/>
    <w:rsid w:val="00716C19"/>
    <w:rsid w:val="007173BB"/>
    <w:rsid w:val="007204A6"/>
    <w:rsid w:val="00721DCF"/>
    <w:rsid w:val="007225F3"/>
    <w:rsid w:val="00730220"/>
    <w:rsid w:val="00743E9D"/>
    <w:rsid w:val="00744E0B"/>
    <w:rsid w:val="007455C2"/>
    <w:rsid w:val="007457D7"/>
    <w:rsid w:val="00753978"/>
    <w:rsid w:val="007546FE"/>
    <w:rsid w:val="0075499E"/>
    <w:rsid w:val="00756FF9"/>
    <w:rsid w:val="0075797A"/>
    <w:rsid w:val="00760776"/>
    <w:rsid w:val="0076260B"/>
    <w:rsid w:val="00765096"/>
    <w:rsid w:val="00765278"/>
    <w:rsid w:val="00765E8C"/>
    <w:rsid w:val="00775741"/>
    <w:rsid w:val="00776D91"/>
    <w:rsid w:val="00780EF9"/>
    <w:rsid w:val="00780F59"/>
    <w:rsid w:val="007812A0"/>
    <w:rsid w:val="007823DF"/>
    <w:rsid w:val="007829E9"/>
    <w:rsid w:val="00783AA9"/>
    <w:rsid w:val="00784C05"/>
    <w:rsid w:val="007854DF"/>
    <w:rsid w:val="007857A0"/>
    <w:rsid w:val="00786C7E"/>
    <w:rsid w:val="00790ADE"/>
    <w:rsid w:val="007916AF"/>
    <w:rsid w:val="0079380F"/>
    <w:rsid w:val="00794753"/>
    <w:rsid w:val="00794BDD"/>
    <w:rsid w:val="007A3687"/>
    <w:rsid w:val="007B6230"/>
    <w:rsid w:val="007C77C8"/>
    <w:rsid w:val="007D3405"/>
    <w:rsid w:val="007D4E45"/>
    <w:rsid w:val="007D627B"/>
    <w:rsid w:val="007D6658"/>
    <w:rsid w:val="007D6D5C"/>
    <w:rsid w:val="007D6E29"/>
    <w:rsid w:val="007D7529"/>
    <w:rsid w:val="007E0D3D"/>
    <w:rsid w:val="007E4589"/>
    <w:rsid w:val="007E5C07"/>
    <w:rsid w:val="007E6F47"/>
    <w:rsid w:val="007F00A1"/>
    <w:rsid w:val="007F0DD9"/>
    <w:rsid w:val="007F1030"/>
    <w:rsid w:val="007F2BD2"/>
    <w:rsid w:val="00802720"/>
    <w:rsid w:val="00802DB0"/>
    <w:rsid w:val="00810D99"/>
    <w:rsid w:val="00812D5B"/>
    <w:rsid w:val="008139F4"/>
    <w:rsid w:val="00814CCF"/>
    <w:rsid w:val="00816974"/>
    <w:rsid w:val="00817E6A"/>
    <w:rsid w:val="00825C5E"/>
    <w:rsid w:val="00827223"/>
    <w:rsid w:val="0083195A"/>
    <w:rsid w:val="008320B5"/>
    <w:rsid w:val="008408D9"/>
    <w:rsid w:val="00843377"/>
    <w:rsid w:val="00843EDC"/>
    <w:rsid w:val="008464B0"/>
    <w:rsid w:val="00847A8D"/>
    <w:rsid w:val="00847C71"/>
    <w:rsid w:val="00847E45"/>
    <w:rsid w:val="00853D61"/>
    <w:rsid w:val="008564DB"/>
    <w:rsid w:val="00857727"/>
    <w:rsid w:val="00860DA4"/>
    <w:rsid w:val="00861DE3"/>
    <w:rsid w:val="00865E6F"/>
    <w:rsid w:val="008720A9"/>
    <w:rsid w:val="00876CCE"/>
    <w:rsid w:val="008773B8"/>
    <w:rsid w:val="008774FA"/>
    <w:rsid w:val="00877EB8"/>
    <w:rsid w:val="00881BE5"/>
    <w:rsid w:val="00881F7B"/>
    <w:rsid w:val="0088257A"/>
    <w:rsid w:val="008A194F"/>
    <w:rsid w:val="008A2566"/>
    <w:rsid w:val="008B0ACC"/>
    <w:rsid w:val="008C5403"/>
    <w:rsid w:val="008C6444"/>
    <w:rsid w:val="008D0A27"/>
    <w:rsid w:val="008D698D"/>
    <w:rsid w:val="008D7D23"/>
    <w:rsid w:val="008E29FB"/>
    <w:rsid w:val="008E634A"/>
    <w:rsid w:val="008E6E67"/>
    <w:rsid w:val="008F030F"/>
    <w:rsid w:val="008F037D"/>
    <w:rsid w:val="008F3A3D"/>
    <w:rsid w:val="008F4D13"/>
    <w:rsid w:val="008F68DC"/>
    <w:rsid w:val="008F69C4"/>
    <w:rsid w:val="008F6B2B"/>
    <w:rsid w:val="008F6EF2"/>
    <w:rsid w:val="00901B50"/>
    <w:rsid w:val="009072DC"/>
    <w:rsid w:val="00907CC8"/>
    <w:rsid w:val="0091625B"/>
    <w:rsid w:val="00917C5B"/>
    <w:rsid w:val="00923BFB"/>
    <w:rsid w:val="00931A43"/>
    <w:rsid w:val="009338F2"/>
    <w:rsid w:val="009363DF"/>
    <w:rsid w:val="00944FA0"/>
    <w:rsid w:val="00945E71"/>
    <w:rsid w:val="009472C3"/>
    <w:rsid w:val="00950EAE"/>
    <w:rsid w:val="00957080"/>
    <w:rsid w:val="00961871"/>
    <w:rsid w:val="00963ACE"/>
    <w:rsid w:val="00970416"/>
    <w:rsid w:val="00973767"/>
    <w:rsid w:val="0097493F"/>
    <w:rsid w:val="0098073D"/>
    <w:rsid w:val="00983865"/>
    <w:rsid w:val="00987105"/>
    <w:rsid w:val="00990265"/>
    <w:rsid w:val="00991F41"/>
    <w:rsid w:val="00992C78"/>
    <w:rsid w:val="009A0B4E"/>
    <w:rsid w:val="009A3A22"/>
    <w:rsid w:val="009A4939"/>
    <w:rsid w:val="009A6F16"/>
    <w:rsid w:val="009A6F49"/>
    <w:rsid w:val="009A74DA"/>
    <w:rsid w:val="009B16FF"/>
    <w:rsid w:val="009B5861"/>
    <w:rsid w:val="009B7880"/>
    <w:rsid w:val="009B7D9D"/>
    <w:rsid w:val="009C3345"/>
    <w:rsid w:val="009C41D2"/>
    <w:rsid w:val="009C5226"/>
    <w:rsid w:val="009C65F8"/>
    <w:rsid w:val="009D2CB6"/>
    <w:rsid w:val="009E412B"/>
    <w:rsid w:val="009F0A15"/>
    <w:rsid w:val="009F209A"/>
    <w:rsid w:val="009F21EF"/>
    <w:rsid w:val="009F3162"/>
    <w:rsid w:val="009F4345"/>
    <w:rsid w:val="009F49F1"/>
    <w:rsid w:val="009F4C74"/>
    <w:rsid w:val="009F50E9"/>
    <w:rsid w:val="009F71E3"/>
    <w:rsid w:val="00A0033F"/>
    <w:rsid w:val="00A01F86"/>
    <w:rsid w:val="00A02628"/>
    <w:rsid w:val="00A0333F"/>
    <w:rsid w:val="00A035F8"/>
    <w:rsid w:val="00A11E20"/>
    <w:rsid w:val="00A14E79"/>
    <w:rsid w:val="00A15795"/>
    <w:rsid w:val="00A15B56"/>
    <w:rsid w:val="00A208C4"/>
    <w:rsid w:val="00A20A5C"/>
    <w:rsid w:val="00A30C17"/>
    <w:rsid w:val="00A31D53"/>
    <w:rsid w:val="00A33377"/>
    <w:rsid w:val="00A337DE"/>
    <w:rsid w:val="00A33D5B"/>
    <w:rsid w:val="00A374A5"/>
    <w:rsid w:val="00A37CF7"/>
    <w:rsid w:val="00A41C81"/>
    <w:rsid w:val="00A43748"/>
    <w:rsid w:val="00A44849"/>
    <w:rsid w:val="00A4770D"/>
    <w:rsid w:val="00A52131"/>
    <w:rsid w:val="00A6167D"/>
    <w:rsid w:val="00A7091D"/>
    <w:rsid w:val="00A76367"/>
    <w:rsid w:val="00A8193D"/>
    <w:rsid w:val="00A83385"/>
    <w:rsid w:val="00A83995"/>
    <w:rsid w:val="00A84306"/>
    <w:rsid w:val="00A849C5"/>
    <w:rsid w:val="00A9243C"/>
    <w:rsid w:val="00A940D6"/>
    <w:rsid w:val="00A955BD"/>
    <w:rsid w:val="00A95679"/>
    <w:rsid w:val="00A97F03"/>
    <w:rsid w:val="00AA4325"/>
    <w:rsid w:val="00AB0EA1"/>
    <w:rsid w:val="00AB7674"/>
    <w:rsid w:val="00AC1A55"/>
    <w:rsid w:val="00AC4754"/>
    <w:rsid w:val="00AC4BB4"/>
    <w:rsid w:val="00AC66E1"/>
    <w:rsid w:val="00AC68C2"/>
    <w:rsid w:val="00AD1CF1"/>
    <w:rsid w:val="00AD203A"/>
    <w:rsid w:val="00AD32E3"/>
    <w:rsid w:val="00AD34F8"/>
    <w:rsid w:val="00AD5D3D"/>
    <w:rsid w:val="00AD70EC"/>
    <w:rsid w:val="00AF6F9E"/>
    <w:rsid w:val="00B0338E"/>
    <w:rsid w:val="00B072AF"/>
    <w:rsid w:val="00B11132"/>
    <w:rsid w:val="00B158EB"/>
    <w:rsid w:val="00B16DBA"/>
    <w:rsid w:val="00B23AD3"/>
    <w:rsid w:val="00B2434E"/>
    <w:rsid w:val="00B24BD3"/>
    <w:rsid w:val="00B27D0D"/>
    <w:rsid w:val="00B302BB"/>
    <w:rsid w:val="00B31083"/>
    <w:rsid w:val="00B354D8"/>
    <w:rsid w:val="00B35DCA"/>
    <w:rsid w:val="00B37533"/>
    <w:rsid w:val="00B40958"/>
    <w:rsid w:val="00B41AD0"/>
    <w:rsid w:val="00B42BC4"/>
    <w:rsid w:val="00B43F58"/>
    <w:rsid w:val="00B45F0C"/>
    <w:rsid w:val="00B478C6"/>
    <w:rsid w:val="00B511DE"/>
    <w:rsid w:val="00B520C9"/>
    <w:rsid w:val="00B524A8"/>
    <w:rsid w:val="00B53F99"/>
    <w:rsid w:val="00B61B7B"/>
    <w:rsid w:val="00B6209E"/>
    <w:rsid w:val="00B6320D"/>
    <w:rsid w:val="00B633C0"/>
    <w:rsid w:val="00B635D7"/>
    <w:rsid w:val="00B67A66"/>
    <w:rsid w:val="00B73980"/>
    <w:rsid w:val="00B75EE7"/>
    <w:rsid w:val="00B77ECA"/>
    <w:rsid w:val="00B8687A"/>
    <w:rsid w:val="00B8713C"/>
    <w:rsid w:val="00B91987"/>
    <w:rsid w:val="00B921E9"/>
    <w:rsid w:val="00B92606"/>
    <w:rsid w:val="00B92EF6"/>
    <w:rsid w:val="00BA0539"/>
    <w:rsid w:val="00BA3065"/>
    <w:rsid w:val="00BA339C"/>
    <w:rsid w:val="00BA465D"/>
    <w:rsid w:val="00BB2999"/>
    <w:rsid w:val="00BB2AD6"/>
    <w:rsid w:val="00BB5010"/>
    <w:rsid w:val="00BB6076"/>
    <w:rsid w:val="00BD018D"/>
    <w:rsid w:val="00BD40D3"/>
    <w:rsid w:val="00BD4E6E"/>
    <w:rsid w:val="00BD5529"/>
    <w:rsid w:val="00BE5AE0"/>
    <w:rsid w:val="00BE6EF6"/>
    <w:rsid w:val="00BE7190"/>
    <w:rsid w:val="00BE73B0"/>
    <w:rsid w:val="00BF61E2"/>
    <w:rsid w:val="00BF668E"/>
    <w:rsid w:val="00C007E8"/>
    <w:rsid w:val="00C00B3C"/>
    <w:rsid w:val="00C10943"/>
    <w:rsid w:val="00C1282C"/>
    <w:rsid w:val="00C130B9"/>
    <w:rsid w:val="00C1378E"/>
    <w:rsid w:val="00C179D6"/>
    <w:rsid w:val="00C231C2"/>
    <w:rsid w:val="00C24F99"/>
    <w:rsid w:val="00C25112"/>
    <w:rsid w:val="00C30F3E"/>
    <w:rsid w:val="00C319AF"/>
    <w:rsid w:val="00C353CF"/>
    <w:rsid w:val="00C40113"/>
    <w:rsid w:val="00C44085"/>
    <w:rsid w:val="00C44B0F"/>
    <w:rsid w:val="00C4512D"/>
    <w:rsid w:val="00C4595D"/>
    <w:rsid w:val="00C46123"/>
    <w:rsid w:val="00C464A3"/>
    <w:rsid w:val="00C50E89"/>
    <w:rsid w:val="00C52169"/>
    <w:rsid w:val="00C52EC2"/>
    <w:rsid w:val="00C554C7"/>
    <w:rsid w:val="00C55906"/>
    <w:rsid w:val="00C620AF"/>
    <w:rsid w:val="00C725BF"/>
    <w:rsid w:val="00C728CA"/>
    <w:rsid w:val="00C76F36"/>
    <w:rsid w:val="00C81F3D"/>
    <w:rsid w:val="00C8275A"/>
    <w:rsid w:val="00C82E85"/>
    <w:rsid w:val="00C84DD9"/>
    <w:rsid w:val="00C84E9C"/>
    <w:rsid w:val="00C852F7"/>
    <w:rsid w:val="00C93CC1"/>
    <w:rsid w:val="00C97CDE"/>
    <w:rsid w:val="00CA07AE"/>
    <w:rsid w:val="00CA1933"/>
    <w:rsid w:val="00CA357F"/>
    <w:rsid w:val="00CA5890"/>
    <w:rsid w:val="00CB0391"/>
    <w:rsid w:val="00CB550B"/>
    <w:rsid w:val="00CD2077"/>
    <w:rsid w:val="00CE0211"/>
    <w:rsid w:val="00CE086D"/>
    <w:rsid w:val="00CE2BD4"/>
    <w:rsid w:val="00CE391A"/>
    <w:rsid w:val="00CE5412"/>
    <w:rsid w:val="00CE54D0"/>
    <w:rsid w:val="00CF1DA4"/>
    <w:rsid w:val="00CF302E"/>
    <w:rsid w:val="00CF5432"/>
    <w:rsid w:val="00D01E8E"/>
    <w:rsid w:val="00D05EFE"/>
    <w:rsid w:val="00D06CB2"/>
    <w:rsid w:val="00D07EA3"/>
    <w:rsid w:val="00D15EED"/>
    <w:rsid w:val="00D2065F"/>
    <w:rsid w:val="00D2324A"/>
    <w:rsid w:val="00D24E49"/>
    <w:rsid w:val="00D2509C"/>
    <w:rsid w:val="00D2644B"/>
    <w:rsid w:val="00D268A3"/>
    <w:rsid w:val="00D3029D"/>
    <w:rsid w:val="00D34EE4"/>
    <w:rsid w:val="00D4049C"/>
    <w:rsid w:val="00D41C27"/>
    <w:rsid w:val="00D45788"/>
    <w:rsid w:val="00D4692C"/>
    <w:rsid w:val="00D52385"/>
    <w:rsid w:val="00D537FC"/>
    <w:rsid w:val="00D54410"/>
    <w:rsid w:val="00D55A11"/>
    <w:rsid w:val="00D57C02"/>
    <w:rsid w:val="00D603C3"/>
    <w:rsid w:val="00D61690"/>
    <w:rsid w:val="00D630A8"/>
    <w:rsid w:val="00D6392D"/>
    <w:rsid w:val="00D649EB"/>
    <w:rsid w:val="00D66EBD"/>
    <w:rsid w:val="00D70732"/>
    <w:rsid w:val="00D70835"/>
    <w:rsid w:val="00D757EA"/>
    <w:rsid w:val="00D76504"/>
    <w:rsid w:val="00D809D2"/>
    <w:rsid w:val="00D811A5"/>
    <w:rsid w:val="00D835B6"/>
    <w:rsid w:val="00D83E60"/>
    <w:rsid w:val="00D845E0"/>
    <w:rsid w:val="00D850DA"/>
    <w:rsid w:val="00D86661"/>
    <w:rsid w:val="00D86B72"/>
    <w:rsid w:val="00D86DAE"/>
    <w:rsid w:val="00D92323"/>
    <w:rsid w:val="00DA0C0B"/>
    <w:rsid w:val="00DA5AF6"/>
    <w:rsid w:val="00DA65F3"/>
    <w:rsid w:val="00DA7D69"/>
    <w:rsid w:val="00DB1072"/>
    <w:rsid w:val="00DB425D"/>
    <w:rsid w:val="00DB5649"/>
    <w:rsid w:val="00DB7A2E"/>
    <w:rsid w:val="00DC5FF6"/>
    <w:rsid w:val="00DC740B"/>
    <w:rsid w:val="00DD3480"/>
    <w:rsid w:val="00DD3F69"/>
    <w:rsid w:val="00DD4DBA"/>
    <w:rsid w:val="00DD5480"/>
    <w:rsid w:val="00DD5EC0"/>
    <w:rsid w:val="00DE1337"/>
    <w:rsid w:val="00DE62EA"/>
    <w:rsid w:val="00DE6AD4"/>
    <w:rsid w:val="00DE7217"/>
    <w:rsid w:val="00DF16A6"/>
    <w:rsid w:val="00DF4B52"/>
    <w:rsid w:val="00DF5993"/>
    <w:rsid w:val="00E00BBF"/>
    <w:rsid w:val="00E02B0C"/>
    <w:rsid w:val="00E02FC9"/>
    <w:rsid w:val="00E06252"/>
    <w:rsid w:val="00E11DF7"/>
    <w:rsid w:val="00E12E4E"/>
    <w:rsid w:val="00E13902"/>
    <w:rsid w:val="00E14505"/>
    <w:rsid w:val="00E150E8"/>
    <w:rsid w:val="00E156B4"/>
    <w:rsid w:val="00E22C13"/>
    <w:rsid w:val="00E24B5B"/>
    <w:rsid w:val="00E30837"/>
    <w:rsid w:val="00E32951"/>
    <w:rsid w:val="00E34342"/>
    <w:rsid w:val="00E40E17"/>
    <w:rsid w:val="00E42AE6"/>
    <w:rsid w:val="00E475D0"/>
    <w:rsid w:val="00E47740"/>
    <w:rsid w:val="00E50CF5"/>
    <w:rsid w:val="00E510DC"/>
    <w:rsid w:val="00E538DA"/>
    <w:rsid w:val="00E5644E"/>
    <w:rsid w:val="00E60325"/>
    <w:rsid w:val="00E61625"/>
    <w:rsid w:val="00E6188C"/>
    <w:rsid w:val="00E631E4"/>
    <w:rsid w:val="00E63AF1"/>
    <w:rsid w:val="00E72864"/>
    <w:rsid w:val="00E81113"/>
    <w:rsid w:val="00E819C8"/>
    <w:rsid w:val="00E9212E"/>
    <w:rsid w:val="00E95D4A"/>
    <w:rsid w:val="00EA18F8"/>
    <w:rsid w:val="00EA2972"/>
    <w:rsid w:val="00EA35B7"/>
    <w:rsid w:val="00EA3C6D"/>
    <w:rsid w:val="00EB1060"/>
    <w:rsid w:val="00EB29F2"/>
    <w:rsid w:val="00EB36C8"/>
    <w:rsid w:val="00EB4440"/>
    <w:rsid w:val="00EB44E4"/>
    <w:rsid w:val="00EB65F9"/>
    <w:rsid w:val="00EC1F77"/>
    <w:rsid w:val="00EC2B7E"/>
    <w:rsid w:val="00EC2F1A"/>
    <w:rsid w:val="00EC4D75"/>
    <w:rsid w:val="00EC5555"/>
    <w:rsid w:val="00EC6368"/>
    <w:rsid w:val="00EC6939"/>
    <w:rsid w:val="00EC7B6C"/>
    <w:rsid w:val="00EC7B90"/>
    <w:rsid w:val="00ED1D1B"/>
    <w:rsid w:val="00ED46C3"/>
    <w:rsid w:val="00EE0383"/>
    <w:rsid w:val="00EE1BC2"/>
    <w:rsid w:val="00EE1C91"/>
    <w:rsid w:val="00EE6C08"/>
    <w:rsid w:val="00EE7313"/>
    <w:rsid w:val="00EF08C1"/>
    <w:rsid w:val="00EF0BC8"/>
    <w:rsid w:val="00EF35E0"/>
    <w:rsid w:val="00EF5F05"/>
    <w:rsid w:val="00F0376C"/>
    <w:rsid w:val="00F04169"/>
    <w:rsid w:val="00F06149"/>
    <w:rsid w:val="00F131D9"/>
    <w:rsid w:val="00F250F5"/>
    <w:rsid w:val="00F33E5F"/>
    <w:rsid w:val="00F403D9"/>
    <w:rsid w:val="00F4385D"/>
    <w:rsid w:val="00F44BBC"/>
    <w:rsid w:val="00F455DD"/>
    <w:rsid w:val="00F4623B"/>
    <w:rsid w:val="00F5336A"/>
    <w:rsid w:val="00F53EC5"/>
    <w:rsid w:val="00F55016"/>
    <w:rsid w:val="00F558BA"/>
    <w:rsid w:val="00F559DF"/>
    <w:rsid w:val="00F62B1C"/>
    <w:rsid w:val="00F6701E"/>
    <w:rsid w:val="00F723A9"/>
    <w:rsid w:val="00F74D5C"/>
    <w:rsid w:val="00F81C64"/>
    <w:rsid w:val="00F83594"/>
    <w:rsid w:val="00F843E2"/>
    <w:rsid w:val="00F85469"/>
    <w:rsid w:val="00F85BE4"/>
    <w:rsid w:val="00F86D45"/>
    <w:rsid w:val="00F87C7A"/>
    <w:rsid w:val="00F940C2"/>
    <w:rsid w:val="00F95AD9"/>
    <w:rsid w:val="00F95EB0"/>
    <w:rsid w:val="00FA2D5C"/>
    <w:rsid w:val="00FA317F"/>
    <w:rsid w:val="00FA494C"/>
    <w:rsid w:val="00FA573F"/>
    <w:rsid w:val="00FB1204"/>
    <w:rsid w:val="00FB2355"/>
    <w:rsid w:val="00FB3CD4"/>
    <w:rsid w:val="00FB4377"/>
    <w:rsid w:val="00FB782F"/>
    <w:rsid w:val="00FC316C"/>
    <w:rsid w:val="00FC3DA7"/>
    <w:rsid w:val="00FC4655"/>
    <w:rsid w:val="00FC4BC8"/>
    <w:rsid w:val="00FC58E9"/>
    <w:rsid w:val="00FC70CE"/>
    <w:rsid w:val="00FC7F25"/>
    <w:rsid w:val="00FD2034"/>
    <w:rsid w:val="00FD22A9"/>
    <w:rsid w:val="00FD5CFB"/>
    <w:rsid w:val="00FE391A"/>
    <w:rsid w:val="00FE3A4F"/>
    <w:rsid w:val="00FE4918"/>
    <w:rsid w:val="00FF1DE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10DDA"/>
    <w:rPr>
      <w:lang w:val="en-US"/>
    </w:rPr>
  </w:style>
  <w:style w:type="paragraph" w:styleId="Heading1">
    <w:name w:val="heading 1"/>
    <w:basedOn w:val="Normal"/>
    <w:next w:val="Normal"/>
    <w:qFormat/>
    <w:rsid w:val="008F030F"/>
    <w:pPr>
      <w:keepNext/>
      <w:ind w:right="90"/>
      <w:jc w:val="center"/>
      <w:outlineLvl w:val="0"/>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222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22264"/>
    <w:rPr>
      <w:strike w:val="0"/>
      <w:dstrike w:val="0"/>
      <w:color w:val="0000FF"/>
      <w:u w:val="none"/>
      <w:effect w:val="none"/>
    </w:rPr>
  </w:style>
  <w:style w:type="paragraph" w:styleId="Header">
    <w:name w:val="header"/>
    <w:basedOn w:val="Normal"/>
    <w:rsid w:val="00A9243C"/>
    <w:pPr>
      <w:tabs>
        <w:tab w:val="center" w:pos="4536"/>
        <w:tab w:val="right" w:pos="9072"/>
      </w:tabs>
    </w:pPr>
    <w:rPr>
      <w:sz w:val="24"/>
      <w:szCs w:val="24"/>
      <w:lang w:val="bg-BG"/>
    </w:rPr>
  </w:style>
  <w:style w:type="character" w:customStyle="1" w:styleId="s">
    <w:name w:val="s"/>
    <w:basedOn w:val="DefaultParagraphFont"/>
    <w:rsid w:val="00A52131"/>
  </w:style>
  <w:style w:type="paragraph" w:customStyle="1" w:styleId="Char">
    <w:name w:val="Char"/>
    <w:basedOn w:val="Normal"/>
    <w:rsid w:val="005650A9"/>
    <w:pPr>
      <w:tabs>
        <w:tab w:val="left" w:pos="709"/>
      </w:tabs>
      <w:jc w:val="both"/>
    </w:pPr>
    <w:rPr>
      <w:rFonts w:ascii="Tahoma" w:hAnsi="Tahoma"/>
      <w:sz w:val="24"/>
      <w:lang w:val="pl-PL" w:eastAsia="pl-PL"/>
    </w:rPr>
  </w:style>
  <w:style w:type="paragraph" w:styleId="ListParagraph">
    <w:name w:val="List Paragraph"/>
    <w:basedOn w:val="Normal"/>
    <w:qFormat/>
    <w:rsid w:val="001C7FB6"/>
    <w:pPr>
      <w:ind w:left="720"/>
      <w:contextualSpacing/>
    </w:pPr>
  </w:style>
  <w:style w:type="paragraph" w:customStyle="1" w:styleId="Text">
    <w:name w:val="Text"/>
    <w:basedOn w:val="Normal"/>
    <w:rsid w:val="002F0261"/>
    <w:pPr>
      <w:snapToGrid w:val="0"/>
      <w:jc w:val="center"/>
    </w:pPr>
    <w:rPr>
      <w:iCs/>
      <w:sz w:val="18"/>
      <w:szCs w:val="18"/>
      <w:lang w:eastAsia="en-US"/>
    </w:rPr>
  </w:style>
  <w:style w:type="character" w:customStyle="1" w:styleId="hps">
    <w:name w:val="hps"/>
    <w:rsid w:val="002F0261"/>
  </w:style>
  <w:style w:type="character" w:customStyle="1" w:styleId="hpsatn">
    <w:name w:val="hps atn"/>
    <w:rsid w:val="002F0261"/>
  </w:style>
  <w:style w:type="paragraph" w:customStyle="1" w:styleId="DefaultLTGliederung1">
    <w:name w:val="Default~LT~Gliederung 1"/>
    <w:rsid w:val="005C1EAD"/>
    <w:pPr>
      <w:widowControl w:val="0"/>
      <w:tabs>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50"/>
      <w:ind w:left="540"/>
    </w:pPr>
    <w:rPr>
      <w:rFonts w:ascii="Tahoma" w:eastAsia="Tahoma" w:hAnsi="Tahoma"/>
      <w:color w:val="000000"/>
      <w:sz w:val="60"/>
      <w:szCs w:val="60"/>
    </w:rPr>
  </w:style>
  <w:style w:type="paragraph" w:customStyle="1" w:styleId="Style10ptJustified">
    <w:name w:val="Style 10 pt Justified"/>
    <w:basedOn w:val="Normal"/>
    <w:link w:val="Style10ptJustifiedChar"/>
    <w:autoRedefine/>
    <w:rsid w:val="0016625F"/>
    <w:pPr>
      <w:snapToGrid w:val="0"/>
      <w:spacing w:after="120"/>
      <w:jc w:val="center"/>
    </w:pPr>
    <w:rPr>
      <w:iCs/>
      <w:sz w:val="28"/>
      <w:szCs w:val="28"/>
      <w:lang w:eastAsia="en-US"/>
    </w:rPr>
  </w:style>
  <w:style w:type="character" w:customStyle="1" w:styleId="Style10ptJustifiedChar">
    <w:name w:val="Style 10 pt Justified Char"/>
    <w:link w:val="Style10ptJustified"/>
    <w:rsid w:val="0016625F"/>
    <w:rPr>
      <w:iCs/>
      <w:sz w:val="28"/>
      <w:szCs w:val="28"/>
      <w:lang w:val="en-US" w:eastAsia="en-US"/>
    </w:rPr>
  </w:style>
  <w:style w:type="paragraph" w:customStyle="1" w:styleId="SubsectionTitle">
    <w:name w:val="Subsection Title"/>
    <w:basedOn w:val="Normal"/>
    <w:link w:val="SubsectionTitleCharChar"/>
    <w:autoRedefine/>
    <w:rsid w:val="005C1EAD"/>
    <w:pPr>
      <w:tabs>
        <w:tab w:val="left" w:pos="-1161"/>
        <w:tab w:val="left" w:pos="-720"/>
        <w:tab w:val="left" w:pos="0"/>
        <w:tab w:val="left" w:pos="360"/>
        <w:tab w:val="left" w:pos="1440"/>
      </w:tabs>
      <w:spacing w:before="200" w:after="200"/>
      <w:ind w:left="357" w:hanging="357"/>
    </w:pPr>
    <w:rPr>
      <w:i/>
      <w:lang w:val="en-GB" w:eastAsia="en-US"/>
    </w:rPr>
  </w:style>
  <w:style w:type="character" w:customStyle="1" w:styleId="SubsectionTitleCharChar">
    <w:name w:val="Subsection Title Char Char"/>
    <w:link w:val="SubsectionTitle"/>
    <w:rsid w:val="005C1EAD"/>
    <w:rPr>
      <w:i/>
      <w:lang w:val="en-GB" w:eastAsia="en-US"/>
    </w:rPr>
  </w:style>
  <w:style w:type="character" w:customStyle="1" w:styleId="atn">
    <w:name w:val="atn"/>
    <w:rsid w:val="005C1EAD"/>
  </w:style>
  <w:style w:type="paragraph" w:styleId="BalloonText">
    <w:name w:val="Balloon Text"/>
    <w:basedOn w:val="Normal"/>
    <w:link w:val="BalloonTextChar"/>
    <w:rsid w:val="005C1EAD"/>
    <w:rPr>
      <w:rFonts w:ascii="Tahoma" w:hAnsi="Tahoma" w:cs="Tahoma"/>
      <w:sz w:val="16"/>
      <w:szCs w:val="16"/>
    </w:rPr>
  </w:style>
  <w:style w:type="character" w:customStyle="1" w:styleId="BalloonTextChar">
    <w:name w:val="Balloon Text Char"/>
    <w:basedOn w:val="DefaultParagraphFont"/>
    <w:link w:val="BalloonText"/>
    <w:rsid w:val="005C1EAD"/>
    <w:rPr>
      <w:rFonts w:ascii="Tahoma" w:hAnsi="Tahoma" w:cs="Tahoma"/>
      <w:sz w:val="16"/>
      <w:szCs w:val="16"/>
      <w:lang w:val="en-US"/>
    </w:rPr>
  </w:style>
  <w:style w:type="paragraph" w:customStyle="1" w:styleId="References">
    <w:name w:val="References"/>
    <w:basedOn w:val="BodyTextIndent"/>
    <w:rsid w:val="004E24F5"/>
    <w:pPr>
      <w:spacing w:after="0"/>
      <w:ind w:left="284" w:hanging="284"/>
      <w:jc w:val="both"/>
    </w:pPr>
    <w:rPr>
      <w:sz w:val="22"/>
    </w:rPr>
  </w:style>
  <w:style w:type="paragraph" w:styleId="BodyTextIndent">
    <w:name w:val="Body Text Indent"/>
    <w:basedOn w:val="Normal"/>
    <w:link w:val="BodyTextIndentChar"/>
    <w:rsid w:val="004E24F5"/>
    <w:pPr>
      <w:spacing w:after="120"/>
      <w:ind w:left="360"/>
    </w:pPr>
  </w:style>
  <w:style w:type="character" w:customStyle="1" w:styleId="BodyTextIndentChar">
    <w:name w:val="Body Text Indent Char"/>
    <w:basedOn w:val="DefaultParagraphFont"/>
    <w:link w:val="BodyTextIndent"/>
    <w:rsid w:val="004E24F5"/>
    <w:rPr>
      <w:lang w:val="en-US"/>
    </w:rPr>
  </w:style>
  <w:style w:type="paragraph" w:customStyle="1" w:styleId="Char0">
    <w:name w:val="Char"/>
    <w:basedOn w:val="Normal"/>
    <w:rsid w:val="00BD4E6E"/>
    <w:pPr>
      <w:tabs>
        <w:tab w:val="left" w:pos="709"/>
      </w:tabs>
      <w:jc w:val="both"/>
    </w:pPr>
    <w:rPr>
      <w:rFonts w:ascii="Tahoma" w:hAnsi="Tahoma"/>
      <w:sz w:val="24"/>
      <w:lang w:val="pl-PL" w:eastAsia="pl-PL"/>
    </w:rPr>
  </w:style>
  <w:style w:type="paragraph" w:styleId="Subtitle">
    <w:name w:val="Subtitle"/>
    <w:basedOn w:val="Normal"/>
    <w:link w:val="SubtitleChar"/>
    <w:qFormat/>
    <w:rsid w:val="00F0376C"/>
    <w:pPr>
      <w:spacing w:after="60"/>
      <w:outlineLvl w:val="1"/>
    </w:pPr>
    <w:rPr>
      <w:b/>
      <w:caps/>
      <w:sz w:val="24"/>
    </w:rPr>
  </w:style>
  <w:style w:type="character" w:customStyle="1" w:styleId="SubtitleChar">
    <w:name w:val="Subtitle Char"/>
    <w:basedOn w:val="DefaultParagraphFont"/>
    <w:link w:val="Subtitle"/>
    <w:rsid w:val="00F0376C"/>
    <w:rPr>
      <w:b/>
      <w:caps/>
      <w:sz w:val="24"/>
      <w:lang w:val="en-US"/>
    </w:rPr>
  </w:style>
  <w:style w:type="paragraph" w:customStyle="1" w:styleId="Char1">
    <w:name w:val="Char1"/>
    <w:basedOn w:val="Normal"/>
    <w:rsid w:val="009A4939"/>
    <w:pPr>
      <w:tabs>
        <w:tab w:val="left" w:pos="709"/>
      </w:tabs>
      <w:jc w:val="both"/>
    </w:pPr>
    <w:rPr>
      <w:rFonts w:ascii="Tahoma" w:hAnsi="Tahoma"/>
      <w:sz w:val="24"/>
      <w:lang w:val="pl-PL" w:eastAsia="pl-PL"/>
    </w:rPr>
  </w:style>
  <w:style w:type="paragraph" w:customStyle="1" w:styleId="Char2">
    <w:name w:val="Char"/>
    <w:basedOn w:val="Normal"/>
    <w:rsid w:val="007812A0"/>
    <w:pPr>
      <w:tabs>
        <w:tab w:val="left" w:pos="709"/>
      </w:tabs>
      <w:jc w:val="both"/>
    </w:pPr>
    <w:rPr>
      <w:rFonts w:ascii="Tahoma" w:hAnsi="Tahoma"/>
      <w:sz w:val="24"/>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10DDA"/>
    <w:rPr>
      <w:lang w:val="en-US"/>
    </w:rPr>
  </w:style>
  <w:style w:type="paragraph" w:styleId="Heading1">
    <w:name w:val="heading 1"/>
    <w:basedOn w:val="Normal"/>
    <w:next w:val="Normal"/>
    <w:qFormat/>
    <w:rsid w:val="008F030F"/>
    <w:pPr>
      <w:keepNext/>
      <w:ind w:right="90"/>
      <w:jc w:val="center"/>
      <w:outlineLvl w:val="0"/>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222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22264"/>
    <w:rPr>
      <w:strike w:val="0"/>
      <w:dstrike w:val="0"/>
      <w:color w:val="0000FF"/>
      <w:u w:val="none"/>
      <w:effect w:val="none"/>
    </w:rPr>
  </w:style>
  <w:style w:type="paragraph" w:styleId="Header">
    <w:name w:val="header"/>
    <w:basedOn w:val="Normal"/>
    <w:rsid w:val="00A9243C"/>
    <w:pPr>
      <w:tabs>
        <w:tab w:val="center" w:pos="4536"/>
        <w:tab w:val="right" w:pos="9072"/>
      </w:tabs>
    </w:pPr>
    <w:rPr>
      <w:sz w:val="24"/>
      <w:szCs w:val="24"/>
      <w:lang w:val="bg-BG"/>
    </w:rPr>
  </w:style>
  <w:style w:type="character" w:customStyle="1" w:styleId="s">
    <w:name w:val="s"/>
    <w:basedOn w:val="DefaultParagraphFont"/>
    <w:rsid w:val="00A52131"/>
  </w:style>
  <w:style w:type="paragraph" w:customStyle="1" w:styleId="Char">
    <w:name w:val="Char"/>
    <w:basedOn w:val="Normal"/>
    <w:rsid w:val="005650A9"/>
    <w:pPr>
      <w:tabs>
        <w:tab w:val="left" w:pos="709"/>
      </w:tabs>
      <w:jc w:val="both"/>
    </w:pPr>
    <w:rPr>
      <w:rFonts w:ascii="Tahoma" w:hAnsi="Tahoma"/>
      <w:sz w:val="24"/>
      <w:lang w:val="pl-PL" w:eastAsia="pl-PL"/>
    </w:rPr>
  </w:style>
  <w:style w:type="paragraph" w:styleId="ListParagraph">
    <w:name w:val="List Paragraph"/>
    <w:basedOn w:val="Normal"/>
    <w:qFormat/>
    <w:rsid w:val="001C7FB6"/>
    <w:pPr>
      <w:ind w:left="720"/>
      <w:contextualSpacing/>
    </w:pPr>
  </w:style>
  <w:style w:type="paragraph" w:customStyle="1" w:styleId="Text">
    <w:name w:val="Text"/>
    <w:basedOn w:val="Normal"/>
    <w:rsid w:val="002F0261"/>
    <w:pPr>
      <w:snapToGrid w:val="0"/>
      <w:jc w:val="center"/>
    </w:pPr>
    <w:rPr>
      <w:iCs/>
      <w:sz w:val="18"/>
      <w:szCs w:val="18"/>
      <w:lang w:eastAsia="en-US"/>
    </w:rPr>
  </w:style>
  <w:style w:type="character" w:customStyle="1" w:styleId="hps">
    <w:name w:val="hps"/>
    <w:rsid w:val="002F0261"/>
  </w:style>
  <w:style w:type="character" w:customStyle="1" w:styleId="hpsatn">
    <w:name w:val="hps atn"/>
    <w:rsid w:val="002F0261"/>
  </w:style>
  <w:style w:type="paragraph" w:customStyle="1" w:styleId="DefaultLTGliederung1">
    <w:name w:val="Default~LT~Gliederung 1"/>
    <w:rsid w:val="005C1EAD"/>
    <w:pPr>
      <w:widowControl w:val="0"/>
      <w:tabs>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50"/>
      <w:ind w:left="540"/>
    </w:pPr>
    <w:rPr>
      <w:rFonts w:ascii="Tahoma" w:eastAsia="Tahoma" w:hAnsi="Tahoma"/>
      <w:color w:val="000000"/>
      <w:sz w:val="60"/>
      <w:szCs w:val="60"/>
    </w:rPr>
  </w:style>
  <w:style w:type="paragraph" w:customStyle="1" w:styleId="Style10ptJustified">
    <w:name w:val="Style 10 pt Justified"/>
    <w:basedOn w:val="Normal"/>
    <w:link w:val="Style10ptJustifiedChar"/>
    <w:autoRedefine/>
    <w:rsid w:val="0016625F"/>
    <w:pPr>
      <w:snapToGrid w:val="0"/>
      <w:spacing w:after="120"/>
      <w:jc w:val="center"/>
    </w:pPr>
    <w:rPr>
      <w:iCs/>
      <w:sz w:val="28"/>
      <w:szCs w:val="28"/>
      <w:lang w:eastAsia="en-US"/>
    </w:rPr>
  </w:style>
  <w:style w:type="character" w:customStyle="1" w:styleId="Style10ptJustifiedChar">
    <w:name w:val="Style 10 pt Justified Char"/>
    <w:link w:val="Style10ptJustified"/>
    <w:rsid w:val="0016625F"/>
    <w:rPr>
      <w:iCs/>
      <w:sz w:val="28"/>
      <w:szCs w:val="28"/>
      <w:lang w:val="en-US" w:eastAsia="en-US"/>
    </w:rPr>
  </w:style>
  <w:style w:type="paragraph" w:customStyle="1" w:styleId="SubsectionTitle">
    <w:name w:val="Subsection Title"/>
    <w:basedOn w:val="Normal"/>
    <w:link w:val="SubsectionTitleCharChar"/>
    <w:autoRedefine/>
    <w:rsid w:val="005C1EAD"/>
    <w:pPr>
      <w:tabs>
        <w:tab w:val="left" w:pos="-1161"/>
        <w:tab w:val="left" w:pos="-720"/>
        <w:tab w:val="left" w:pos="0"/>
        <w:tab w:val="left" w:pos="360"/>
        <w:tab w:val="left" w:pos="1440"/>
      </w:tabs>
      <w:spacing w:before="200" w:after="200"/>
      <w:ind w:left="357" w:hanging="357"/>
    </w:pPr>
    <w:rPr>
      <w:i/>
      <w:lang w:val="en-GB" w:eastAsia="en-US"/>
    </w:rPr>
  </w:style>
  <w:style w:type="character" w:customStyle="1" w:styleId="SubsectionTitleCharChar">
    <w:name w:val="Subsection Title Char Char"/>
    <w:link w:val="SubsectionTitle"/>
    <w:rsid w:val="005C1EAD"/>
    <w:rPr>
      <w:i/>
      <w:lang w:val="en-GB" w:eastAsia="en-US"/>
    </w:rPr>
  </w:style>
  <w:style w:type="character" w:customStyle="1" w:styleId="atn">
    <w:name w:val="atn"/>
    <w:rsid w:val="005C1EAD"/>
  </w:style>
  <w:style w:type="paragraph" w:styleId="BalloonText">
    <w:name w:val="Balloon Text"/>
    <w:basedOn w:val="Normal"/>
    <w:link w:val="BalloonTextChar"/>
    <w:rsid w:val="005C1EAD"/>
    <w:rPr>
      <w:rFonts w:ascii="Tahoma" w:hAnsi="Tahoma" w:cs="Tahoma"/>
      <w:sz w:val="16"/>
      <w:szCs w:val="16"/>
    </w:rPr>
  </w:style>
  <w:style w:type="character" w:customStyle="1" w:styleId="BalloonTextChar">
    <w:name w:val="Balloon Text Char"/>
    <w:basedOn w:val="DefaultParagraphFont"/>
    <w:link w:val="BalloonText"/>
    <w:rsid w:val="005C1EAD"/>
    <w:rPr>
      <w:rFonts w:ascii="Tahoma" w:hAnsi="Tahoma" w:cs="Tahoma"/>
      <w:sz w:val="16"/>
      <w:szCs w:val="16"/>
      <w:lang w:val="en-US"/>
    </w:rPr>
  </w:style>
  <w:style w:type="paragraph" w:customStyle="1" w:styleId="References">
    <w:name w:val="References"/>
    <w:basedOn w:val="BodyTextIndent"/>
    <w:rsid w:val="004E24F5"/>
    <w:pPr>
      <w:spacing w:after="0"/>
      <w:ind w:left="284" w:hanging="284"/>
      <w:jc w:val="both"/>
    </w:pPr>
    <w:rPr>
      <w:sz w:val="22"/>
    </w:rPr>
  </w:style>
  <w:style w:type="paragraph" w:styleId="BodyTextIndent">
    <w:name w:val="Body Text Indent"/>
    <w:basedOn w:val="Normal"/>
    <w:link w:val="BodyTextIndentChar"/>
    <w:rsid w:val="004E24F5"/>
    <w:pPr>
      <w:spacing w:after="120"/>
      <w:ind w:left="360"/>
    </w:pPr>
  </w:style>
  <w:style w:type="character" w:customStyle="1" w:styleId="BodyTextIndentChar">
    <w:name w:val="Body Text Indent Char"/>
    <w:basedOn w:val="DefaultParagraphFont"/>
    <w:link w:val="BodyTextIndent"/>
    <w:rsid w:val="004E24F5"/>
    <w:rPr>
      <w:lang w:val="en-US"/>
    </w:rPr>
  </w:style>
  <w:style w:type="paragraph" w:customStyle="1" w:styleId="Char0">
    <w:name w:val="Char"/>
    <w:basedOn w:val="Normal"/>
    <w:rsid w:val="00BD4E6E"/>
    <w:pPr>
      <w:tabs>
        <w:tab w:val="left" w:pos="709"/>
      </w:tabs>
      <w:jc w:val="both"/>
    </w:pPr>
    <w:rPr>
      <w:rFonts w:ascii="Tahoma" w:hAnsi="Tahoma"/>
      <w:sz w:val="24"/>
      <w:lang w:val="pl-PL" w:eastAsia="pl-PL"/>
    </w:rPr>
  </w:style>
  <w:style w:type="paragraph" w:styleId="Subtitle">
    <w:name w:val="Subtitle"/>
    <w:basedOn w:val="Normal"/>
    <w:link w:val="SubtitleChar"/>
    <w:qFormat/>
    <w:rsid w:val="00F0376C"/>
    <w:pPr>
      <w:spacing w:after="60"/>
      <w:outlineLvl w:val="1"/>
    </w:pPr>
    <w:rPr>
      <w:b/>
      <w:caps/>
      <w:sz w:val="24"/>
    </w:rPr>
  </w:style>
  <w:style w:type="character" w:customStyle="1" w:styleId="SubtitleChar">
    <w:name w:val="Subtitle Char"/>
    <w:basedOn w:val="DefaultParagraphFont"/>
    <w:link w:val="Subtitle"/>
    <w:rsid w:val="00F0376C"/>
    <w:rPr>
      <w:b/>
      <w:caps/>
      <w:sz w:val="24"/>
      <w:lang w:val="en-US"/>
    </w:rPr>
  </w:style>
  <w:style w:type="paragraph" w:customStyle="1" w:styleId="Char1">
    <w:name w:val="Char1"/>
    <w:basedOn w:val="Normal"/>
    <w:rsid w:val="009A4939"/>
    <w:pPr>
      <w:tabs>
        <w:tab w:val="left" w:pos="709"/>
      </w:tabs>
      <w:jc w:val="both"/>
    </w:pPr>
    <w:rPr>
      <w:rFonts w:ascii="Tahoma" w:hAnsi="Tahoma"/>
      <w:sz w:val="24"/>
      <w:lang w:val="pl-PL" w:eastAsia="pl-PL"/>
    </w:rPr>
  </w:style>
  <w:style w:type="paragraph" w:customStyle="1" w:styleId="Char2">
    <w:name w:val="Char"/>
    <w:basedOn w:val="Normal"/>
    <w:rsid w:val="007812A0"/>
    <w:pPr>
      <w:tabs>
        <w:tab w:val="left" w:pos="709"/>
      </w:tabs>
      <w:jc w:val="both"/>
    </w:pPr>
    <w:rPr>
      <w:rFonts w:ascii="Tahoma" w:hAnsi="Tahoma"/>
      <w:sz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5179514">
      <w:bodyDiv w:val="1"/>
      <w:marLeft w:val="0"/>
      <w:marRight w:val="0"/>
      <w:marTop w:val="0"/>
      <w:marBottom w:val="0"/>
      <w:divBdr>
        <w:top w:val="none" w:sz="0" w:space="0" w:color="auto"/>
        <w:left w:val="none" w:sz="0" w:space="0" w:color="auto"/>
        <w:bottom w:val="none" w:sz="0" w:space="0" w:color="auto"/>
        <w:right w:val="none" w:sz="0" w:space="0" w:color="auto"/>
      </w:divBdr>
      <w:divsChild>
        <w:div w:id="1636833868">
          <w:marLeft w:val="0"/>
          <w:marRight w:val="0"/>
          <w:marTop w:val="0"/>
          <w:marBottom w:val="0"/>
          <w:divBdr>
            <w:top w:val="none" w:sz="0" w:space="0" w:color="auto"/>
            <w:left w:val="none" w:sz="0" w:space="0" w:color="auto"/>
            <w:bottom w:val="none" w:sz="0" w:space="0" w:color="auto"/>
            <w:right w:val="none" w:sz="0" w:space="0" w:color="auto"/>
          </w:divBdr>
          <w:divsChild>
            <w:div w:id="56893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Hristova\LOCALS~1\Temp\forma-avtor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8E089-A820-40B3-A622-24C016E92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forma-avtori.dot</Template>
  <TotalTime>20</TotalTime>
  <Pages>1</Pages>
  <Words>217</Words>
  <Characters>1240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ИЗИСКВАНИЯ КЪМ ТРУДОВЕТЕ</vt:lpstr>
    </vt:vector>
  </TitlesOfParts>
  <Company>TU</Company>
  <LinksUpToDate>false</LinksUpToDate>
  <CharactersWithSpaces>1455</CharactersWithSpaces>
  <SharedDoc>false</SharedDoc>
  <HLinks>
    <vt:vector size="6" baseType="variant">
      <vt:variant>
        <vt:i4>7602182</vt:i4>
      </vt:variant>
      <vt:variant>
        <vt:i4>12</vt:i4>
      </vt:variant>
      <vt:variant>
        <vt:i4>0</vt:i4>
      </vt:variant>
      <vt:variant>
        <vt:i4>5</vt:i4>
      </vt:variant>
      <vt:variant>
        <vt:lpwstr>mailto:mom@tu-sofia.bg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ИЗИСКВАНИЯ КЪМ ТРУДОВЕТЕ</dc:title>
  <dc:creator>Nikolinka Hristova</dc:creator>
  <cp:lastModifiedBy>Emil Nikolov</cp:lastModifiedBy>
  <cp:revision>10</cp:revision>
  <cp:lastPrinted>1900-12-31T22:00:00Z</cp:lastPrinted>
  <dcterms:created xsi:type="dcterms:W3CDTF">2014-05-25T05:36:00Z</dcterms:created>
  <dcterms:modified xsi:type="dcterms:W3CDTF">2015-02-09T19:19:00Z</dcterms:modified>
</cp:coreProperties>
</file>